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98DD" w14:textId="14168F45" w:rsidR="00353480" w:rsidRPr="004E78CF" w:rsidRDefault="00155E9A" w:rsidP="00353480">
      <w:pPr>
        <w:jc w:val="center"/>
        <w:rPr>
          <w:rFonts w:asciiTheme="minorHAnsi" w:hAnsiTheme="minorHAnsi" w:cstheme="minorHAnsi"/>
          <w:b/>
        </w:rPr>
      </w:pPr>
      <w:r w:rsidRPr="004E78C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4083167E" wp14:editId="3550864D">
            <wp:simplePos x="0" y="0"/>
            <wp:positionH relativeFrom="page">
              <wp:posOffset>1171575</wp:posOffset>
            </wp:positionH>
            <wp:positionV relativeFrom="paragraph">
              <wp:posOffset>12065</wp:posOffset>
            </wp:positionV>
            <wp:extent cx="5391150" cy="608965"/>
            <wp:effectExtent l="0" t="0" r="0" b="635"/>
            <wp:wrapTight wrapText="bothSides">
              <wp:wrapPolygon edited="0">
                <wp:start x="0" y="0"/>
                <wp:lineTo x="0" y="20947"/>
                <wp:lineTo x="21524" y="20947"/>
                <wp:lineTo x="21524" y="0"/>
                <wp:lineTo x="0" y="0"/>
              </wp:wrapPolygon>
            </wp:wrapTight>
            <wp:docPr id="688752338" name="Obraz 68875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589934" name="Obraz 139458993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86A1C4F" w14:textId="307B6DD8" w:rsidR="00B43146" w:rsidRPr="004E78CF" w:rsidRDefault="00B43146" w:rsidP="00B43146">
      <w:pPr>
        <w:jc w:val="center"/>
        <w:rPr>
          <w:rFonts w:asciiTheme="minorHAnsi" w:hAnsiTheme="minorHAnsi" w:cstheme="minorHAnsi"/>
          <w:b/>
        </w:rPr>
      </w:pPr>
    </w:p>
    <w:p w14:paraId="19A3ACB5" w14:textId="17895E9F" w:rsidR="0022531F" w:rsidRPr="004E78CF" w:rsidRDefault="0022531F" w:rsidP="00B43146">
      <w:pPr>
        <w:jc w:val="center"/>
        <w:rPr>
          <w:rFonts w:asciiTheme="minorHAnsi" w:hAnsiTheme="minorHAnsi" w:cstheme="minorHAnsi"/>
          <w:b/>
        </w:rPr>
      </w:pPr>
    </w:p>
    <w:p w14:paraId="3757F935" w14:textId="29A7336F" w:rsidR="0022531F" w:rsidRPr="004E78CF" w:rsidRDefault="0022531F" w:rsidP="00B43146">
      <w:pPr>
        <w:jc w:val="center"/>
        <w:rPr>
          <w:rFonts w:asciiTheme="minorHAnsi" w:hAnsiTheme="minorHAnsi" w:cstheme="minorHAnsi"/>
          <w:b/>
        </w:rPr>
      </w:pPr>
    </w:p>
    <w:p w14:paraId="59CCDA97" w14:textId="49569ACA" w:rsidR="00B43146" w:rsidRPr="004E78CF" w:rsidRDefault="00B43146" w:rsidP="00B43146">
      <w:pPr>
        <w:jc w:val="center"/>
        <w:rPr>
          <w:rFonts w:asciiTheme="minorHAnsi" w:hAnsiTheme="minorHAnsi" w:cstheme="minorHAnsi"/>
          <w:b/>
        </w:rPr>
      </w:pPr>
    </w:p>
    <w:p w14:paraId="1A7D1CD7" w14:textId="77777777" w:rsidR="00E96262" w:rsidRPr="004E78CF" w:rsidRDefault="00E96262" w:rsidP="00B43146">
      <w:pPr>
        <w:jc w:val="center"/>
        <w:rPr>
          <w:rFonts w:asciiTheme="minorHAnsi" w:hAnsiTheme="minorHAnsi" w:cstheme="minorHAnsi"/>
          <w:b/>
        </w:rPr>
      </w:pPr>
    </w:p>
    <w:p w14:paraId="22EAAF2B" w14:textId="6E263152" w:rsidR="00B43146" w:rsidRPr="004E78CF" w:rsidRDefault="00B43146" w:rsidP="00B43146">
      <w:pPr>
        <w:spacing w:line="600" w:lineRule="auto"/>
        <w:jc w:val="center"/>
        <w:rPr>
          <w:rFonts w:asciiTheme="minorHAnsi" w:hAnsiTheme="minorHAnsi" w:cstheme="minorHAnsi"/>
          <w:b/>
        </w:rPr>
      </w:pPr>
    </w:p>
    <w:p w14:paraId="4A3F17BE" w14:textId="77777777" w:rsidR="00BA2C17" w:rsidRPr="004E78CF" w:rsidRDefault="00BA2C17" w:rsidP="00B43146">
      <w:pPr>
        <w:spacing w:line="600" w:lineRule="auto"/>
        <w:jc w:val="center"/>
        <w:rPr>
          <w:rFonts w:asciiTheme="minorHAnsi" w:hAnsiTheme="minorHAnsi" w:cstheme="minorHAnsi"/>
          <w:b/>
        </w:rPr>
      </w:pPr>
    </w:p>
    <w:p w14:paraId="6C334384" w14:textId="77777777" w:rsidR="00E25765" w:rsidRPr="004E78CF" w:rsidRDefault="00E25765" w:rsidP="00B43146">
      <w:pPr>
        <w:spacing w:line="600" w:lineRule="auto"/>
        <w:jc w:val="center"/>
        <w:rPr>
          <w:rFonts w:asciiTheme="minorHAnsi" w:hAnsiTheme="minorHAnsi" w:cstheme="minorHAnsi"/>
          <w:b/>
        </w:rPr>
      </w:pPr>
    </w:p>
    <w:p w14:paraId="1B8AA87D" w14:textId="77777777" w:rsidR="00E25765" w:rsidRPr="00647271" w:rsidRDefault="00E25765" w:rsidP="00647271">
      <w:pPr>
        <w:pStyle w:val="Podtytu"/>
        <w:jc w:val="center"/>
        <w:rPr>
          <w:b/>
        </w:rPr>
      </w:pPr>
    </w:p>
    <w:p w14:paraId="204ED612" w14:textId="77777777" w:rsidR="004C41C1" w:rsidRPr="00647271" w:rsidRDefault="003D209E" w:rsidP="00647271">
      <w:pPr>
        <w:pStyle w:val="Podtytu"/>
        <w:jc w:val="center"/>
        <w:rPr>
          <w:b/>
          <w:color w:val="auto"/>
        </w:rPr>
      </w:pPr>
      <w:r w:rsidRPr="00647271">
        <w:rPr>
          <w:b/>
          <w:color w:val="auto"/>
        </w:rPr>
        <w:t>ZASADY</w:t>
      </w:r>
    </w:p>
    <w:p w14:paraId="0B773507" w14:textId="77777777" w:rsidR="00B43146" w:rsidRPr="00647271" w:rsidRDefault="00B43146" w:rsidP="00647271">
      <w:pPr>
        <w:pStyle w:val="Podtytu"/>
        <w:jc w:val="center"/>
        <w:rPr>
          <w:b/>
          <w:color w:val="auto"/>
        </w:rPr>
      </w:pPr>
      <w:r w:rsidRPr="00647271">
        <w:rPr>
          <w:b/>
          <w:color w:val="auto"/>
        </w:rPr>
        <w:t>ORGANIZOWANIA PRAC INTERWENCYJNYCH</w:t>
      </w:r>
    </w:p>
    <w:p w14:paraId="773A01C4" w14:textId="77777777" w:rsidR="004C41C1" w:rsidRPr="00647271" w:rsidRDefault="004C41C1" w:rsidP="00647271">
      <w:pPr>
        <w:pStyle w:val="Podtytu"/>
        <w:jc w:val="center"/>
        <w:rPr>
          <w:b/>
          <w:color w:val="auto"/>
        </w:rPr>
      </w:pPr>
    </w:p>
    <w:p w14:paraId="1DEFCC27" w14:textId="3A0C18AC" w:rsidR="00F1705F" w:rsidRPr="00647271" w:rsidRDefault="00F1705F" w:rsidP="008854D8">
      <w:pPr>
        <w:pStyle w:val="Podtytu"/>
        <w:jc w:val="center"/>
        <w:rPr>
          <w:b/>
          <w:color w:val="auto"/>
        </w:rPr>
      </w:pPr>
      <w:r w:rsidRPr="00647271">
        <w:rPr>
          <w:b/>
          <w:color w:val="auto"/>
        </w:rPr>
        <w:t>w ramach projektu „Aktywizacja zawodowa osób bezrobotnych w powiecie węgrowskim (I)” współfinansowanego z Europejskiego Funduszu Społecznego Plus w ramach Osi priorytetowej VI Fundusze Europejskie dla aktywnego zawodowo Mazowsza, Działanie 6.1 Aktywizacja zawodowa osób bezrobotnych,</w:t>
      </w:r>
      <w:r w:rsidR="008854D8">
        <w:rPr>
          <w:b/>
          <w:color w:val="auto"/>
        </w:rPr>
        <w:br/>
      </w:r>
      <w:r w:rsidRPr="00647271">
        <w:rPr>
          <w:b/>
          <w:color w:val="auto"/>
        </w:rPr>
        <w:t xml:space="preserve"> Fundusze Europejski dla Mazowsza 2021-2027</w:t>
      </w:r>
    </w:p>
    <w:p w14:paraId="0762AD33" w14:textId="7F6B8842" w:rsidR="004C41C1" w:rsidRPr="00647271" w:rsidRDefault="004C41C1" w:rsidP="00647271">
      <w:pPr>
        <w:pStyle w:val="Podtytu"/>
        <w:jc w:val="center"/>
        <w:rPr>
          <w:b/>
          <w:color w:val="auto"/>
        </w:rPr>
      </w:pPr>
    </w:p>
    <w:p w14:paraId="6F9B2DB4" w14:textId="77777777" w:rsidR="004C41C1" w:rsidRPr="00647271" w:rsidRDefault="004C41C1" w:rsidP="00647271">
      <w:pPr>
        <w:pStyle w:val="Podtytu"/>
        <w:jc w:val="center"/>
        <w:rPr>
          <w:b/>
          <w:bCs/>
          <w:color w:val="auto"/>
        </w:rPr>
      </w:pPr>
    </w:p>
    <w:p w14:paraId="2138EF71" w14:textId="77777777" w:rsidR="00B43146" w:rsidRPr="004E78CF" w:rsidRDefault="00B43146" w:rsidP="00B43146">
      <w:pPr>
        <w:jc w:val="both"/>
        <w:rPr>
          <w:rFonts w:asciiTheme="minorHAnsi" w:hAnsiTheme="minorHAnsi" w:cstheme="minorHAnsi"/>
        </w:rPr>
      </w:pPr>
    </w:p>
    <w:p w14:paraId="20468710" w14:textId="77777777" w:rsidR="00B43146" w:rsidRPr="004E78CF" w:rsidRDefault="00B43146" w:rsidP="00B43146">
      <w:pPr>
        <w:jc w:val="both"/>
        <w:rPr>
          <w:rFonts w:asciiTheme="minorHAnsi" w:hAnsiTheme="minorHAnsi" w:cstheme="minorHAnsi"/>
        </w:rPr>
      </w:pPr>
    </w:p>
    <w:p w14:paraId="4CB82F74" w14:textId="77777777" w:rsidR="00B43146" w:rsidRPr="004E78CF" w:rsidRDefault="00B43146" w:rsidP="00B43146">
      <w:pPr>
        <w:jc w:val="both"/>
        <w:rPr>
          <w:rFonts w:asciiTheme="minorHAnsi" w:hAnsiTheme="minorHAnsi" w:cstheme="minorHAnsi"/>
        </w:rPr>
      </w:pPr>
    </w:p>
    <w:p w14:paraId="51014949" w14:textId="77777777" w:rsidR="00B43146" w:rsidRPr="004E78CF" w:rsidRDefault="00B43146" w:rsidP="00B43146">
      <w:pPr>
        <w:jc w:val="both"/>
        <w:rPr>
          <w:rFonts w:asciiTheme="minorHAnsi" w:hAnsiTheme="minorHAnsi" w:cstheme="minorHAnsi"/>
        </w:rPr>
      </w:pPr>
    </w:p>
    <w:p w14:paraId="39654EAF" w14:textId="77777777" w:rsidR="00B43146" w:rsidRPr="004E78CF" w:rsidRDefault="00B43146" w:rsidP="00B43146">
      <w:pPr>
        <w:jc w:val="both"/>
        <w:rPr>
          <w:rFonts w:asciiTheme="minorHAnsi" w:hAnsiTheme="minorHAnsi" w:cstheme="minorHAnsi"/>
        </w:rPr>
      </w:pPr>
    </w:p>
    <w:p w14:paraId="7E886F41" w14:textId="77777777" w:rsidR="00B43146" w:rsidRPr="004E78CF" w:rsidRDefault="00B43146" w:rsidP="00B43146">
      <w:pPr>
        <w:jc w:val="both"/>
        <w:rPr>
          <w:rFonts w:asciiTheme="minorHAnsi" w:hAnsiTheme="minorHAnsi" w:cstheme="minorHAnsi"/>
        </w:rPr>
      </w:pPr>
    </w:p>
    <w:p w14:paraId="53210F17" w14:textId="77777777" w:rsidR="00B43146" w:rsidRPr="004E78CF" w:rsidRDefault="00B43146" w:rsidP="00B43146">
      <w:pPr>
        <w:jc w:val="both"/>
        <w:rPr>
          <w:rFonts w:asciiTheme="minorHAnsi" w:hAnsiTheme="minorHAnsi" w:cstheme="minorHAnsi"/>
        </w:rPr>
      </w:pPr>
    </w:p>
    <w:p w14:paraId="364CD693" w14:textId="77777777" w:rsidR="00B43146" w:rsidRPr="004E78CF" w:rsidRDefault="00B43146" w:rsidP="00B43146">
      <w:pPr>
        <w:jc w:val="both"/>
        <w:rPr>
          <w:rFonts w:asciiTheme="minorHAnsi" w:hAnsiTheme="minorHAnsi" w:cstheme="minorHAnsi"/>
        </w:rPr>
      </w:pPr>
    </w:p>
    <w:p w14:paraId="3CD08A7D" w14:textId="77777777" w:rsidR="00B43146" w:rsidRPr="004E78CF" w:rsidRDefault="00B43146" w:rsidP="00B43146">
      <w:pPr>
        <w:jc w:val="both"/>
        <w:rPr>
          <w:rFonts w:asciiTheme="minorHAnsi" w:hAnsiTheme="minorHAnsi" w:cstheme="minorHAnsi"/>
        </w:rPr>
      </w:pPr>
    </w:p>
    <w:p w14:paraId="275DA305" w14:textId="77777777" w:rsidR="00B43146" w:rsidRPr="004E78CF" w:rsidRDefault="00B43146" w:rsidP="00B43146">
      <w:pPr>
        <w:jc w:val="both"/>
        <w:rPr>
          <w:rFonts w:asciiTheme="minorHAnsi" w:hAnsiTheme="minorHAnsi" w:cstheme="minorHAnsi"/>
        </w:rPr>
      </w:pPr>
    </w:p>
    <w:p w14:paraId="4E43C6D7" w14:textId="77777777" w:rsidR="00B43146" w:rsidRPr="004E78CF" w:rsidRDefault="00B43146" w:rsidP="00B43146">
      <w:pPr>
        <w:jc w:val="both"/>
        <w:rPr>
          <w:rFonts w:asciiTheme="minorHAnsi" w:hAnsiTheme="minorHAnsi" w:cstheme="minorHAnsi"/>
        </w:rPr>
      </w:pPr>
    </w:p>
    <w:p w14:paraId="192FFFA6" w14:textId="77777777" w:rsidR="00B43146" w:rsidRPr="004E78CF" w:rsidRDefault="00B43146" w:rsidP="00B43146">
      <w:pPr>
        <w:jc w:val="both"/>
        <w:rPr>
          <w:rFonts w:asciiTheme="minorHAnsi" w:hAnsiTheme="minorHAnsi" w:cstheme="minorHAnsi"/>
        </w:rPr>
      </w:pPr>
    </w:p>
    <w:p w14:paraId="616F391A" w14:textId="77777777" w:rsidR="00B43146" w:rsidRPr="004E78CF" w:rsidRDefault="00B43146" w:rsidP="00B43146">
      <w:pPr>
        <w:jc w:val="both"/>
        <w:rPr>
          <w:rFonts w:asciiTheme="minorHAnsi" w:hAnsiTheme="minorHAnsi" w:cstheme="minorHAnsi"/>
        </w:rPr>
      </w:pPr>
    </w:p>
    <w:p w14:paraId="02EE8453" w14:textId="77777777" w:rsidR="00B43146" w:rsidRPr="004E78CF" w:rsidRDefault="00B43146" w:rsidP="00B43146">
      <w:pPr>
        <w:jc w:val="both"/>
        <w:rPr>
          <w:rFonts w:asciiTheme="minorHAnsi" w:hAnsiTheme="minorHAnsi" w:cstheme="minorHAnsi"/>
        </w:rPr>
      </w:pPr>
    </w:p>
    <w:p w14:paraId="13570A85" w14:textId="77777777" w:rsidR="00B43146" w:rsidRPr="004E78CF" w:rsidRDefault="00B43146" w:rsidP="00B43146">
      <w:pPr>
        <w:jc w:val="both"/>
        <w:rPr>
          <w:rFonts w:asciiTheme="minorHAnsi" w:hAnsiTheme="minorHAnsi" w:cstheme="minorHAnsi"/>
        </w:rPr>
      </w:pPr>
    </w:p>
    <w:p w14:paraId="57B06A17" w14:textId="77777777" w:rsidR="00B43146" w:rsidRPr="004E78CF" w:rsidRDefault="00B43146" w:rsidP="00B43146">
      <w:pPr>
        <w:jc w:val="both"/>
        <w:rPr>
          <w:rFonts w:asciiTheme="minorHAnsi" w:hAnsiTheme="minorHAnsi" w:cstheme="minorHAnsi"/>
        </w:rPr>
      </w:pPr>
    </w:p>
    <w:p w14:paraId="25E2CD86" w14:textId="77777777" w:rsidR="00C50E46" w:rsidRPr="004E78CF" w:rsidRDefault="00C50E46" w:rsidP="00B43146">
      <w:pPr>
        <w:jc w:val="both"/>
        <w:rPr>
          <w:rFonts w:asciiTheme="minorHAnsi" w:hAnsiTheme="minorHAnsi" w:cstheme="minorHAnsi"/>
        </w:rPr>
      </w:pPr>
    </w:p>
    <w:p w14:paraId="48BBD9F4" w14:textId="6021321D" w:rsidR="00B43146" w:rsidRPr="00642199" w:rsidRDefault="00C17877" w:rsidP="00642199">
      <w:pPr>
        <w:pStyle w:val="Podtytu"/>
        <w:jc w:val="center"/>
        <w:rPr>
          <w:b/>
          <w:bCs/>
          <w:color w:val="auto"/>
        </w:rPr>
      </w:pPr>
      <w:r w:rsidRPr="00642199">
        <w:rPr>
          <w:b/>
          <w:bCs/>
          <w:color w:val="auto"/>
        </w:rPr>
        <w:t xml:space="preserve">STAN PRAWNY – STYCZEŃ  </w:t>
      </w:r>
      <w:r w:rsidR="00F660D9" w:rsidRPr="00642199">
        <w:rPr>
          <w:b/>
          <w:bCs/>
          <w:color w:val="auto"/>
        </w:rPr>
        <w:t>202</w:t>
      </w:r>
      <w:r w:rsidR="0065073E" w:rsidRPr="00642199">
        <w:rPr>
          <w:b/>
          <w:bCs/>
          <w:color w:val="auto"/>
        </w:rPr>
        <w:t>4</w:t>
      </w:r>
      <w:r w:rsidR="00F660D9" w:rsidRPr="00642199">
        <w:rPr>
          <w:b/>
          <w:bCs/>
          <w:color w:val="auto"/>
        </w:rPr>
        <w:t xml:space="preserve"> </w:t>
      </w:r>
      <w:r w:rsidR="00B43146" w:rsidRPr="00642199">
        <w:rPr>
          <w:b/>
          <w:bCs/>
          <w:color w:val="auto"/>
        </w:rPr>
        <w:t>r.</w:t>
      </w:r>
    </w:p>
    <w:p w14:paraId="317126A0" w14:textId="79BEED8D" w:rsidR="00B43146" w:rsidRPr="00642199" w:rsidRDefault="00B43146" w:rsidP="00642199">
      <w:pPr>
        <w:pStyle w:val="Podtytu"/>
        <w:jc w:val="center"/>
        <w:rPr>
          <w:b/>
          <w:bCs/>
          <w:color w:val="auto"/>
          <w:sz w:val="24"/>
          <w:szCs w:val="24"/>
        </w:rPr>
      </w:pPr>
      <w:r w:rsidRPr="00642199">
        <w:rPr>
          <w:b/>
          <w:bCs/>
          <w:color w:val="auto"/>
          <w:sz w:val="24"/>
          <w:szCs w:val="24"/>
        </w:rPr>
        <w:lastRenderedPageBreak/>
        <w:t>ROZDZIAŁ I</w:t>
      </w:r>
    </w:p>
    <w:p w14:paraId="5CE39513" w14:textId="77777777" w:rsidR="00B43146" w:rsidRPr="00642199" w:rsidRDefault="00B43146" w:rsidP="00642199">
      <w:pPr>
        <w:pStyle w:val="Podtytu"/>
        <w:jc w:val="center"/>
        <w:rPr>
          <w:b/>
          <w:bCs/>
          <w:color w:val="auto"/>
          <w:sz w:val="24"/>
          <w:szCs w:val="24"/>
        </w:rPr>
      </w:pPr>
      <w:r w:rsidRPr="00642199">
        <w:rPr>
          <w:b/>
          <w:bCs/>
          <w:color w:val="auto"/>
          <w:sz w:val="24"/>
          <w:szCs w:val="24"/>
        </w:rPr>
        <w:t>POSTANOWIENIA OGÓLNE</w:t>
      </w:r>
    </w:p>
    <w:p w14:paraId="21DAE8A6" w14:textId="77777777" w:rsidR="00B43146" w:rsidRPr="00642199" w:rsidRDefault="00B43146" w:rsidP="00642199">
      <w:pPr>
        <w:pStyle w:val="Podtytu"/>
        <w:jc w:val="center"/>
        <w:rPr>
          <w:b/>
          <w:bCs/>
          <w:color w:val="auto"/>
          <w:sz w:val="24"/>
          <w:szCs w:val="24"/>
        </w:rPr>
      </w:pPr>
      <w:r w:rsidRPr="00642199">
        <w:rPr>
          <w:b/>
          <w:bCs/>
          <w:color w:val="auto"/>
          <w:sz w:val="24"/>
          <w:szCs w:val="24"/>
        </w:rPr>
        <w:t>§ 1</w:t>
      </w:r>
    </w:p>
    <w:p w14:paraId="661BED9D" w14:textId="77777777" w:rsidR="00B43146" w:rsidRPr="004E78CF" w:rsidRDefault="00B43146" w:rsidP="005602B3">
      <w:pPr>
        <w:numPr>
          <w:ilvl w:val="0"/>
          <w:numId w:val="1"/>
        </w:numPr>
        <w:ind w:left="0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Podstawa prawna:</w:t>
      </w:r>
    </w:p>
    <w:p w14:paraId="58777A8C" w14:textId="229D4559" w:rsidR="00B43146" w:rsidRPr="004E78CF" w:rsidRDefault="00B43146" w:rsidP="005602B3">
      <w:pPr>
        <w:numPr>
          <w:ilvl w:val="0"/>
          <w:numId w:val="2"/>
        </w:numPr>
        <w:suppressAutoHyphens/>
        <w:ind w:left="284" w:hanging="284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Ustawa z dnia 20 kwietnia 2004</w:t>
      </w:r>
      <w:r w:rsidR="00CF7C22" w:rsidRPr="004E78CF">
        <w:rPr>
          <w:rFonts w:asciiTheme="minorHAnsi" w:hAnsiTheme="minorHAnsi" w:cstheme="minorHAnsi"/>
        </w:rPr>
        <w:t xml:space="preserve"> </w:t>
      </w:r>
      <w:r w:rsidRPr="004E78CF">
        <w:rPr>
          <w:rFonts w:asciiTheme="minorHAnsi" w:hAnsiTheme="minorHAnsi" w:cstheme="minorHAnsi"/>
        </w:rPr>
        <w:t>r. o promocji zatrudnienia i instytucjach rynku pracy</w:t>
      </w:r>
      <w:r w:rsidR="001F5E51">
        <w:rPr>
          <w:rFonts w:asciiTheme="minorHAnsi" w:hAnsiTheme="minorHAnsi" w:cstheme="minorHAnsi"/>
        </w:rPr>
        <w:br/>
      </w:r>
      <w:r w:rsidR="0042490E" w:rsidRPr="004E78CF">
        <w:rPr>
          <w:rFonts w:asciiTheme="minorHAnsi" w:hAnsiTheme="minorHAnsi" w:cstheme="minorHAnsi"/>
        </w:rPr>
        <w:t>(</w:t>
      </w:r>
      <w:r w:rsidR="003D209E" w:rsidRPr="004E78CF">
        <w:rPr>
          <w:rFonts w:asciiTheme="minorHAnsi" w:hAnsiTheme="minorHAnsi" w:cstheme="minorHAnsi"/>
        </w:rPr>
        <w:t>Dz. U. z 20</w:t>
      </w:r>
      <w:r w:rsidR="0042490E" w:rsidRPr="004E78CF">
        <w:rPr>
          <w:rFonts w:asciiTheme="minorHAnsi" w:hAnsiTheme="minorHAnsi" w:cstheme="minorHAnsi"/>
        </w:rPr>
        <w:t>2</w:t>
      </w:r>
      <w:r w:rsidR="00702A5F" w:rsidRPr="004E78CF">
        <w:rPr>
          <w:rFonts w:asciiTheme="minorHAnsi" w:hAnsiTheme="minorHAnsi" w:cstheme="minorHAnsi"/>
        </w:rPr>
        <w:t>3</w:t>
      </w:r>
      <w:r w:rsidR="00CF7C22" w:rsidRPr="004E78CF">
        <w:rPr>
          <w:rFonts w:asciiTheme="minorHAnsi" w:hAnsiTheme="minorHAnsi" w:cstheme="minorHAnsi"/>
        </w:rPr>
        <w:t xml:space="preserve"> </w:t>
      </w:r>
      <w:r w:rsidR="00FC7D3E" w:rsidRPr="004E78CF">
        <w:rPr>
          <w:rFonts w:asciiTheme="minorHAnsi" w:hAnsiTheme="minorHAnsi" w:cstheme="minorHAnsi"/>
        </w:rPr>
        <w:t xml:space="preserve">r. poz. </w:t>
      </w:r>
      <w:r w:rsidR="00702A5F" w:rsidRPr="004E78CF">
        <w:rPr>
          <w:rFonts w:asciiTheme="minorHAnsi" w:hAnsiTheme="minorHAnsi" w:cstheme="minorHAnsi"/>
        </w:rPr>
        <w:t>735</w:t>
      </w:r>
      <w:r w:rsidR="00D84725" w:rsidRPr="004E78CF">
        <w:rPr>
          <w:rFonts w:asciiTheme="minorHAnsi" w:hAnsiTheme="minorHAnsi" w:cstheme="minorHAnsi"/>
        </w:rPr>
        <w:t xml:space="preserve"> z </w:t>
      </w:r>
      <w:proofErr w:type="spellStart"/>
      <w:r w:rsidR="00D84725" w:rsidRPr="004E78CF">
        <w:rPr>
          <w:rFonts w:asciiTheme="minorHAnsi" w:hAnsiTheme="minorHAnsi" w:cstheme="minorHAnsi"/>
        </w:rPr>
        <w:t>późn</w:t>
      </w:r>
      <w:proofErr w:type="spellEnd"/>
      <w:r w:rsidR="00D84725" w:rsidRPr="004E78CF">
        <w:rPr>
          <w:rFonts w:asciiTheme="minorHAnsi" w:hAnsiTheme="minorHAnsi" w:cstheme="minorHAnsi"/>
        </w:rPr>
        <w:t>. zm.</w:t>
      </w:r>
      <w:r w:rsidR="00E413CC" w:rsidRPr="004E78CF">
        <w:rPr>
          <w:rFonts w:asciiTheme="minorHAnsi" w:hAnsiTheme="minorHAnsi" w:cstheme="minorHAnsi"/>
        </w:rPr>
        <w:t>)</w:t>
      </w:r>
      <w:r w:rsidR="004C41C1" w:rsidRPr="004E78CF">
        <w:rPr>
          <w:rFonts w:asciiTheme="minorHAnsi" w:hAnsiTheme="minorHAnsi" w:cstheme="minorHAnsi"/>
        </w:rPr>
        <w:t>.</w:t>
      </w:r>
    </w:p>
    <w:p w14:paraId="7AA536E1" w14:textId="5FF6ECD0" w:rsidR="00B43146" w:rsidRPr="004E78CF" w:rsidRDefault="00B43146" w:rsidP="005602B3">
      <w:pPr>
        <w:numPr>
          <w:ilvl w:val="0"/>
          <w:numId w:val="2"/>
        </w:numPr>
        <w:suppressAutoHyphens/>
        <w:ind w:left="284" w:hanging="284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Ustawa z dnia 30 kwietnia 2004 r. o postępowaniu w sprawach dotyczących pomocy publicznej (Dz. U.</w:t>
      </w:r>
      <w:r w:rsidR="00FC7D3E" w:rsidRPr="004E78CF">
        <w:rPr>
          <w:rFonts w:asciiTheme="minorHAnsi" w:hAnsiTheme="minorHAnsi" w:cstheme="minorHAnsi"/>
        </w:rPr>
        <w:t xml:space="preserve"> z </w:t>
      </w:r>
      <w:r w:rsidR="0023452C" w:rsidRPr="004E78CF">
        <w:rPr>
          <w:rFonts w:asciiTheme="minorHAnsi" w:hAnsiTheme="minorHAnsi" w:cstheme="minorHAnsi"/>
        </w:rPr>
        <w:t>202</w:t>
      </w:r>
      <w:r w:rsidR="00AB544A" w:rsidRPr="004E78CF">
        <w:rPr>
          <w:rFonts w:asciiTheme="minorHAnsi" w:hAnsiTheme="minorHAnsi" w:cstheme="minorHAnsi"/>
        </w:rPr>
        <w:t>3</w:t>
      </w:r>
      <w:r w:rsidR="0023452C" w:rsidRPr="004E78CF">
        <w:rPr>
          <w:rFonts w:asciiTheme="minorHAnsi" w:hAnsiTheme="minorHAnsi" w:cstheme="minorHAnsi"/>
        </w:rPr>
        <w:t xml:space="preserve"> r. poz. </w:t>
      </w:r>
      <w:r w:rsidR="003C63D7" w:rsidRPr="004E78CF">
        <w:rPr>
          <w:rFonts w:asciiTheme="minorHAnsi" w:hAnsiTheme="minorHAnsi" w:cstheme="minorHAnsi"/>
        </w:rPr>
        <w:t>7</w:t>
      </w:r>
      <w:r w:rsidR="00AB544A" w:rsidRPr="004E78CF">
        <w:rPr>
          <w:rFonts w:asciiTheme="minorHAnsi" w:hAnsiTheme="minorHAnsi" w:cstheme="minorHAnsi"/>
        </w:rPr>
        <w:t>02</w:t>
      </w:r>
      <w:r w:rsidRPr="004E78CF">
        <w:rPr>
          <w:rFonts w:asciiTheme="minorHAnsi" w:hAnsiTheme="minorHAnsi" w:cstheme="minorHAnsi"/>
        </w:rPr>
        <w:t>)</w:t>
      </w:r>
      <w:r w:rsidR="004C41C1" w:rsidRPr="004E78CF">
        <w:rPr>
          <w:rFonts w:asciiTheme="minorHAnsi" w:hAnsiTheme="minorHAnsi" w:cstheme="minorHAnsi"/>
        </w:rPr>
        <w:t>.</w:t>
      </w:r>
    </w:p>
    <w:p w14:paraId="2F3756C4" w14:textId="5B53C6CF" w:rsidR="00B43146" w:rsidRPr="004E78CF" w:rsidRDefault="00B43146" w:rsidP="005602B3">
      <w:pPr>
        <w:numPr>
          <w:ilvl w:val="0"/>
          <w:numId w:val="2"/>
        </w:numPr>
        <w:suppressAutoHyphens/>
        <w:ind w:left="284" w:hanging="284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 xml:space="preserve">Rozporządzenie Ministra Pracy i Polityki Społecznej z dnia 24 czerwca 2014r.         </w:t>
      </w:r>
      <w:r w:rsidR="00EE715E" w:rsidRPr="004E78CF">
        <w:rPr>
          <w:rFonts w:asciiTheme="minorHAnsi" w:hAnsiTheme="minorHAnsi" w:cstheme="minorHAnsi"/>
        </w:rPr>
        <w:t xml:space="preserve">     </w:t>
      </w:r>
      <w:r w:rsidR="00AF3C2F" w:rsidRPr="004E78CF">
        <w:rPr>
          <w:rFonts w:asciiTheme="minorHAnsi" w:hAnsiTheme="minorHAnsi" w:cstheme="minorHAnsi"/>
        </w:rPr>
        <w:t>w </w:t>
      </w:r>
      <w:r w:rsidRPr="004E78CF">
        <w:rPr>
          <w:rFonts w:asciiTheme="minorHAnsi" w:hAnsiTheme="minorHAnsi" w:cstheme="minorHAnsi"/>
        </w:rPr>
        <w:t>sprawie organizowania prac interwencyjnych i robót publicznych oraz jednorazowej refundacji kosztów z tytułu opłacanych składek na ubezpieczenia społec</w:t>
      </w:r>
      <w:r w:rsidR="008167DC" w:rsidRPr="004E78CF">
        <w:rPr>
          <w:rFonts w:asciiTheme="minorHAnsi" w:hAnsiTheme="minorHAnsi" w:cstheme="minorHAnsi"/>
        </w:rPr>
        <w:t>zne (Dz. U. z </w:t>
      </w:r>
      <w:r w:rsidR="004C41C1" w:rsidRPr="004E78CF">
        <w:rPr>
          <w:rFonts w:asciiTheme="minorHAnsi" w:hAnsiTheme="minorHAnsi" w:cstheme="minorHAnsi"/>
        </w:rPr>
        <w:t>2014</w:t>
      </w:r>
      <w:r w:rsidR="00A17460" w:rsidRPr="004E78CF">
        <w:rPr>
          <w:rFonts w:asciiTheme="minorHAnsi" w:hAnsiTheme="minorHAnsi" w:cstheme="minorHAnsi"/>
        </w:rPr>
        <w:t xml:space="preserve"> </w:t>
      </w:r>
      <w:r w:rsidR="004C41C1" w:rsidRPr="004E78CF">
        <w:rPr>
          <w:rFonts w:asciiTheme="minorHAnsi" w:hAnsiTheme="minorHAnsi" w:cstheme="minorHAnsi"/>
        </w:rPr>
        <w:t>r</w:t>
      </w:r>
      <w:r w:rsidR="00A17460" w:rsidRPr="004E78CF">
        <w:rPr>
          <w:rFonts w:asciiTheme="minorHAnsi" w:hAnsiTheme="minorHAnsi" w:cstheme="minorHAnsi"/>
        </w:rPr>
        <w:t>.</w:t>
      </w:r>
      <w:r w:rsidR="004C41C1" w:rsidRPr="004E78CF">
        <w:rPr>
          <w:rFonts w:asciiTheme="minorHAnsi" w:hAnsiTheme="minorHAnsi" w:cstheme="minorHAnsi"/>
        </w:rPr>
        <w:t xml:space="preserve"> poz. 864).</w:t>
      </w:r>
    </w:p>
    <w:p w14:paraId="79086EF2" w14:textId="351A423C" w:rsidR="00B43146" w:rsidRPr="004E78CF" w:rsidRDefault="00B43146" w:rsidP="005602B3">
      <w:pPr>
        <w:numPr>
          <w:ilvl w:val="0"/>
          <w:numId w:val="2"/>
        </w:numPr>
        <w:suppressAutoHyphens/>
        <w:ind w:left="284" w:hanging="284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lang w:val="x-none"/>
        </w:rPr>
        <w:t>Rozporządzeni</w:t>
      </w:r>
      <w:r w:rsidRPr="004E78CF">
        <w:rPr>
          <w:rFonts w:asciiTheme="minorHAnsi" w:hAnsiTheme="minorHAnsi" w:cstheme="minorHAnsi"/>
        </w:rPr>
        <w:t>a</w:t>
      </w:r>
      <w:r w:rsidRPr="004E78CF">
        <w:rPr>
          <w:rFonts w:asciiTheme="minorHAnsi" w:hAnsiTheme="minorHAnsi" w:cstheme="minorHAnsi"/>
          <w:lang w:val="x-none"/>
        </w:rPr>
        <w:t xml:space="preserve"> Rady Ministrów z dnia 29 marca 2010</w:t>
      </w:r>
      <w:r w:rsidR="00CF7C22" w:rsidRPr="004E78CF">
        <w:rPr>
          <w:rFonts w:asciiTheme="minorHAnsi" w:hAnsiTheme="minorHAnsi" w:cstheme="minorHAnsi"/>
        </w:rPr>
        <w:t xml:space="preserve">  </w:t>
      </w:r>
      <w:r w:rsidRPr="004E78CF">
        <w:rPr>
          <w:rFonts w:asciiTheme="minorHAnsi" w:hAnsiTheme="minorHAnsi" w:cstheme="minorHAnsi"/>
          <w:lang w:val="x-none"/>
        </w:rPr>
        <w:t>r. w sprawie zakresu informacji przedstawianych prze</w:t>
      </w:r>
      <w:r w:rsidR="003D209E" w:rsidRPr="004E78CF">
        <w:rPr>
          <w:rFonts w:asciiTheme="minorHAnsi" w:hAnsiTheme="minorHAnsi" w:cstheme="minorHAnsi"/>
          <w:lang w:val="x-none"/>
        </w:rPr>
        <w:t xml:space="preserve">z podmiot ubiegający się pomoc </w:t>
      </w:r>
      <w:r w:rsidRPr="004E78CF">
        <w:rPr>
          <w:rFonts w:asciiTheme="minorHAnsi" w:hAnsiTheme="minorHAnsi" w:cstheme="minorHAnsi"/>
          <w:lang w:val="x-none"/>
        </w:rPr>
        <w:t xml:space="preserve">de </w:t>
      </w:r>
      <w:proofErr w:type="spellStart"/>
      <w:r w:rsidRPr="004E78CF">
        <w:rPr>
          <w:rFonts w:asciiTheme="minorHAnsi" w:hAnsiTheme="minorHAnsi" w:cstheme="minorHAnsi"/>
          <w:lang w:val="x-none"/>
        </w:rPr>
        <w:t>minimis</w:t>
      </w:r>
      <w:proofErr w:type="spellEnd"/>
      <w:r w:rsidRPr="004E78CF">
        <w:rPr>
          <w:rFonts w:asciiTheme="minorHAnsi" w:hAnsiTheme="minorHAnsi" w:cstheme="minorHAnsi"/>
          <w:lang w:val="x-none"/>
        </w:rPr>
        <w:t xml:space="preserve"> (Dz. U. z 20</w:t>
      </w:r>
      <w:r w:rsidR="00EF2E1C" w:rsidRPr="004E78CF">
        <w:rPr>
          <w:rFonts w:asciiTheme="minorHAnsi" w:hAnsiTheme="minorHAnsi" w:cstheme="minorHAnsi"/>
        </w:rPr>
        <w:t>24</w:t>
      </w:r>
      <w:r w:rsidR="00CF7C22" w:rsidRPr="004E78CF">
        <w:rPr>
          <w:rFonts w:asciiTheme="minorHAnsi" w:hAnsiTheme="minorHAnsi" w:cstheme="minorHAnsi"/>
        </w:rPr>
        <w:t xml:space="preserve"> </w:t>
      </w:r>
      <w:r w:rsidRPr="004E78CF">
        <w:rPr>
          <w:rFonts w:asciiTheme="minorHAnsi" w:hAnsiTheme="minorHAnsi" w:cstheme="minorHAnsi"/>
          <w:lang w:val="x-none"/>
        </w:rPr>
        <w:t>r.</w:t>
      </w:r>
      <w:r w:rsidR="00CF7C22" w:rsidRPr="004E78CF">
        <w:rPr>
          <w:rFonts w:asciiTheme="minorHAnsi" w:hAnsiTheme="minorHAnsi" w:cstheme="minorHAnsi"/>
        </w:rPr>
        <w:t xml:space="preserve"> </w:t>
      </w:r>
      <w:r w:rsidRPr="004E78CF">
        <w:rPr>
          <w:rFonts w:asciiTheme="minorHAnsi" w:hAnsiTheme="minorHAnsi" w:cstheme="minorHAnsi"/>
          <w:lang w:val="x-none"/>
        </w:rPr>
        <w:t xml:space="preserve">poz. </w:t>
      </w:r>
      <w:r w:rsidR="00EF2E1C" w:rsidRPr="004E78CF">
        <w:rPr>
          <w:rFonts w:asciiTheme="minorHAnsi" w:hAnsiTheme="minorHAnsi" w:cstheme="minorHAnsi"/>
        </w:rPr>
        <w:t>40</w:t>
      </w:r>
      <w:r w:rsidR="004C41C1" w:rsidRPr="004E78CF">
        <w:rPr>
          <w:rFonts w:asciiTheme="minorHAnsi" w:hAnsiTheme="minorHAnsi" w:cstheme="minorHAnsi"/>
        </w:rPr>
        <w:t>).</w:t>
      </w:r>
    </w:p>
    <w:p w14:paraId="1FDD7779" w14:textId="13C0C78D" w:rsidR="00B43146" w:rsidRPr="004E78CF" w:rsidRDefault="00B43146" w:rsidP="005602B3">
      <w:pPr>
        <w:numPr>
          <w:ilvl w:val="0"/>
          <w:numId w:val="2"/>
        </w:numPr>
        <w:suppressAutoHyphens/>
        <w:ind w:left="284" w:hanging="284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Rozporządzenie Rady Ministrów z dnia 20 marca 20</w:t>
      </w:r>
      <w:r w:rsidR="00E315D9" w:rsidRPr="004E78CF">
        <w:rPr>
          <w:rFonts w:asciiTheme="minorHAnsi" w:hAnsiTheme="minorHAnsi" w:cstheme="minorHAnsi"/>
        </w:rPr>
        <w:t>07</w:t>
      </w:r>
      <w:r w:rsidR="00860C35" w:rsidRPr="004E78CF">
        <w:rPr>
          <w:rFonts w:asciiTheme="minorHAnsi" w:hAnsiTheme="minorHAnsi" w:cstheme="minorHAnsi"/>
        </w:rPr>
        <w:t xml:space="preserve"> </w:t>
      </w:r>
      <w:r w:rsidR="00E315D9" w:rsidRPr="004E78CF">
        <w:rPr>
          <w:rFonts w:asciiTheme="minorHAnsi" w:hAnsiTheme="minorHAnsi" w:cstheme="minorHAnsi"/>
        </w:rPr>
        <w:t>r. w sprawie zaświadczeń o </w:t>
      </w:r>
      <w:r w:rsidRPr="004E78CF">
        <w:rPr>
          <w:rFonts w:asciiTheme="minorHAnsi" w:hAnsiTheme="minorHAnsi" w:cstheme="minorHAnsi"/>
        </w:rPr>
        <w:t xml:space="preserve">pomocy de </w:t>
      </w:r>
      <w:proofErr w:type="spellStart"/>
      <w:r w:rsidRPr="004E78CF">
        <w:rPr>
          <w:rFonts w:asciiTheme="minorHAnsi" w:hAnsiTheme="minorHAnsi" w:cstheme="minorHAnsi"/>
        </w:rPr>
        <w:t>minimis</w:t>
      </w:r>
      <w:proofErr w:type="spellEnd"/>
      <w:r w:rsidRPr="004E78CF">
        <w:rPr>
          <w:rFonts w:asciiTheme="minorHAnsi" w:hAnsiTheme="minorHAnsi" w:cstheme="minorHAnsi"/>
        </w:rPr>
        <w:t xml:space="preserve"> i pomocy de </w:t>
      </w:r>
      <w:proofErr w:type="spellStart"/>
      <w:r w:rsidRPr="004E78CF">
        <w:rPr>
          <w:rFonts w:asciiTheme="minorHAnsi" w:hAnsiTheme="minorHAnsi" w:cstheme="minorHAnsi"/>
        </w:rPr>
        <w:t>minimis</w:t>
      </w:r>
      <w:proofErr w:type="spellEnd"/>
      <w:r w:rsidRPr="004E78CF">
        <w:rPr>
          <w:rFonts w:asciiTheme="minorHAnsi" w:hAnsiTheme="minorHAnsi" w:cstheme="minorHAnsi"/>
        </w:rPr>
        <w:t xml:space="preserve"> w rolnictwie</w:t>
      </w:r>
      <w:r w:rsidR="00FC7D3E" w:rsidRPr="004E78CF">
        <w:rPr>
          <w:rFonts w:asciiTheme="minorHAnsi" w:hAnsiTheme="minorHAnsi" w:cstheme="minorHAnsi"/>
        </w:rPr>
        <w:t xml:space="preserve"> lub rybołówstwie</w:t>
      </w:r>
      <w:r w:rsidR="00D2590A" w:rsidRPr="004E78CF">
        <w:rPr>
          <w:rFonts w:asciiTheme="minorHAnsi" w:hAnsiTheme="minorHAnsi" w:cstheme="minorHAnsi"/>
        </w:rPr>
        <w:t xml:space="preserve"> </w:t>
      </w:r>
      <w:r w:rsidR="00FC7D3E" w:rsidRPr="004E78CF">
        <w:rPr>
          <w:rFonts w:asciiTheme="minorHAnsi" w:hAnsiTheme="minorHAnsi" w:cstheme="minorHAnsi"/>
        </w:rPr>
        <w:t>(Dz. U. z 2018</w:t>
      </w:r>
      <w:r w:rsidR="00A17460" w:rsidRPr="004E78CF">
        <w:rPr>
          <w:rFonts w:asciiTheme="minorHAnsi" w:hAnsiTheme="minorHAnsi" w:cstheme="minorHAnsi"/>
        </w:rPr>
        <w:t xml:space="preserve"> </w:t>
      </w:r>
      <w:r w:rsidR="00FC7D3E" w:rsidRPr="004E78CF">
        <w:rPr>
          <w:rFonts w:asciiTheme="minorHAnsi" w:hAnsiTheme="minorHAnsi" w:cstheme="minorHAnsi"/>
        </w:rPr>
        <w:t>r. poz. 350</w:t>
      </w:r>
      <w:r w:rsidR="004C41C1" w:rsidRPr="004E78CF">
        <w:rPr>
          <w:rFonts w:asciiTheme="minorHAnsi" w:hAnsiTheme="minorHAnsi" w:cstheme="minorHAnsi"/>
        </w:rPr>
        <w:t>).</w:t>
      </w:r>
    </w:p>
    <w:p w14:paraId="0E3D10A9" w14:textId="70982F47" w:rsidR="00B43146" w:rsidRPr="004E78CF" w:rsidRDefault="00B43146" w:rsidP="005602B3">
      <w:pPr>
        <w:numPr>
          <w:ilvl w:val="0"/>
          <w:numId w:val="2"/>
        </w:numPr>
        <w:tabs>
          <w:tab w:val="left" w:pos="-2977"/>
        </w:tabs>
        <w:ind w:left="284" w:hanging="284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Rozporządzenie Komisji (UE) Nr 1407/2013 z dnia 18 grudnia 2013 r. w sprawie stosowania art. 107 i 108 Traktatu o funkcjonowaniu Unii Eu</w:t>
      </w:r>
      <w:r w:rsidR="00447AE4" w:rsidRPr="004E78CF">
        <w:rPr>
          <w:rFonts w:asciiTheme="minorHAnsi" w:hAnsiTheme="minorHAnsi" w:cstheme="minorHAnsi"/>
        </w:rPr>
        <w:t>ropejsk</w:t>
      </w:r>
      <w:r w:rsidR="001D5022" w:rsidRPr="004E78CF">
        <w:rPr>
          <w:rFonts w:asciiTheme="minorHAnsi" w:hAnsiTheme="minorHAnsi" w:cstheme="minorHAnsi"/>
        </w:rPr>
        <w:t>iej do pomocy de </w:t>
      </w:r>
      <w:proofErr w:type="spellStart"/>
      <w:r w:rsidR="001D5022" w:rsidRPr="004E78CF">
        <w:rPr>
          <w:rFonts w:asciiTheme="minorHAnsi" w:hAnsiTheme="minorHAnsi" w:cstheme="minorHAnsi"/>
        </w:rPr>
        <w:t>minimis</w:t>
      </w:r>
      <w:proofErr w:type="spellEnd"/>
      <w:r w:rsidR="001D5022" w:rsidRPr="004E78CF">
        <w:rPr>
          <w:rFonts w:asciiTheme="minorHAnsi" w:hAnsiTheme="minorHAnsi" w:cstheme="minorHAnsi"/>
        </w:rPr>
        <w:t xml:space="preserve"> (Dz.</w:t>
      </w:r>
      <w:r w:rsidR="00FF00F8" w:rsidRPr="004E78CF">
        <w:rPr>
          <w:rFonts w:asciiTheme="minorHAnsi" w:hAnsiTheme="minorHAnsi" w:cstheme="minorHAnsi"/>
        </w:rPr>
        <w:t>U.</w:t>
      </w:r>
      <w:r w:rsidR="00447AE4" w:rsidRPr="004E78CF">
        <w:rPr>
          <w:rFonts w:asciiTheme="minorHAnsi" w:hAnsiTheme="minorHAnsi" w:cstheme="minorHAnsi"/>
        </w:rPr>
        <w:t>UE</w:t>
      </w:r>
      <w:r w:rsidR="003D01F2" w:rsidRPr="004E78CF">
        <w:rPr>
          <w:rFonts w:asciiTheme="minorHAnsi" w:hAnsiTheme="minorHAnsi" w:cstheme="minorHAnsi"/>
        </w:rPr>
        <w:t>.</w:t>
      </w:r>
      <w:r w:rsidR="00447AE4" w:rsidRPr="004E78CF">
        <w:rPr>
          <w:rFonts w:asciiTheme="minorHAnsi" w:hAnsiTheme="minorHAnsi" w:cstheme="minorHAnsi"/>
        </w:rPr>
        <w:t>L</w:t>
      </w:r>
      <w:r w:rsidR="003D01F2" w:rsidRPr="004E78CF">
        <w:rPr>
          <w:rFonts w:asciiTheme="minorHAnsi" w:hAnsiTheme="minorHAnsi" w:cstheme="minorHAnsi"/>
        </w:rPr>
        <w:t>.2013.</w:t>
      </w:r>
      <w:r w:rsidR="00447AE4" w:rsidRPr="004E78CF">
        <w:rPr>
          <w:rFonts w:asciiTheme="minorHAnsi" w:hAnsiTheme="minorHAnsi" w:cstheme="minorHAnsi"/>
        </w:rPr>
        <w:t>352</w:t>
      </w:r>
      <w:r w:rsidR="002D5C63" w:rsidRPr="004E78CF">
        <w:rPr>
          <w:rFonts w:asciiTheme="minorHAnsi" w:hAnsiTheme="minorHAnsi" w:cstheme="minorHAnsi"/>
        </w:rPr>
        <w:t>.</w:t>
      </w:r>
      <w:r w:rsidR="00447AE4" w:rsidRPr="004E78CF">
        <w:rPr>
          <w:rFonts w:asciiTheme="minorHAnsi" w:hAnsiTheme="minorHAnsi" w:cstheme="minorHAnsi"/>
        </w:rPr>
        <w:t>1).</w:t>
      </w:r>
    </w:p>
    <w:p w14:paraId="70453BB3" w14:textId="3BAFEEEB" w:rsidR="006708AB" w:rsidRPr="004E78CF" w:rsidRDefault="006708AB" w:rsidP="005602B3">
      <w:pPr>
        <w:numPr>
          <w:ilvl w:val="0"/>
          <w:numId w:val="2"/>
        </w:numPr>
        <w:tabs>
          <w:tab w:val="left" w:pos="-2977"/>
        </w:tabs>
        <w:ind w:left="284" w:hanging="284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 xml:space="preserve">Rozporządzenie Komisji (UE) 2019/316 z dnia 21 lutego 2019 r. zmieniające rozporządzenie (UE) nr 1408/2013 w sprawie stosowania art. 107 i 108 traktatu o funkcjonowaniu Unii Europejskiej do pomocy de </w:t>
      </w:r>
      <w:proofErr w:type="spellStart"/>
      <w:r w:rsidRPr="004E78CF">
        <w:rPr>
          <w:rFonts w:asciiTheme="minorHAnsi" w:hAnsiTheme="minorHAnsi" w:cstheme="minorHAnsi"/>
        </w:rPr>
        <w:t>minimis</w:t>
      </w:r>
      <w:proofErr w:type="spellEnd"/>
      <w:r w:rsidRPr="004E78CF">
        <w:rPr>
          <w:rFonts w:asciiTheme="minorHAnsi" w:hAnsiTheme="minorHAnsi" w:cstheme="minorHAnsi"/>
        </w:rPr>
        <w:t xml:space="preserve"> w sektorze rolnym (Dz.U.UE.L.2019.51I.1)</w:t>
      </w:r>
      <w:r w:rsidR="00F550DD" w:rsidRPr="004E78CF">
        <w:rPr>
          <w:rFonts w:asciiTheme="minorHAnsi" w:hAnsiTheme="minorHAnsi" w:cstheme="minorHAnsi"/>
        </w:rPr>
        <w:t>.</w:t>
      </w:r>
    </w:p>
    <w:p w14:paraId="518CA4B3" w14:textId="77777777" w:rsidR="00B43146" w:rsidRPr="004E78CF" w:rsidRDefault="00B43146" w:rsidP="00B43146">
      <w:pPr>
        <w:pStyle w:val="Tekstpodstawowy21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1B973661" w14:textId="77777777" w:rsidR="00B43146" w:rsidRPr="004E0BB2" w:rsidRDefault="00B43146" w:rsidP="004E0BB2">
      <w:pPr>
        <w:pStyle w:val="Podtytu"/>
        <w:jc w:val="center"/>
        <w:rPr>
          <w:b/>
          <w:bCs/>
          <w:color w:val="auto"/>
          <w:sz w:val="24"/>
          <w:szCs w:val="24"/>
        </w:rPr>
      </w:pPr>
      <w:r w:rsidRPr="004E0BB2">
        <w:rPr>
          <w:b/>
          <w:bCs/>
          <w:color w:val="auto"/>
          <w:sz w:val="24"/>
          <w:szCs w:val="24"/>
        </w:rPr>
        <w:t>§ 2</w:t>
      </w:r>
    </w:p>
    <w:p w14:paraId="130DE86E" w14:textId="77777777" w:rsidR="00B43146" w:rsidRPr="004E78CF" w:rsidRDefault="00B43146" w:rsidP="005602B3">
      <w:pPr>
        <w:pStyle w:val="Tekstpodstawowywcity"/>
        <w:numPr>
          <w:ilvl w:val="0"/>
          <w:numId w:val="3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 xml:space="preserve">Ilekroć w </w:t>
      </w:r>
      <w:r w:rsidR="00F92482" w:rsidRPr="004E78CF">
        <w:rPr>
          <w:rFonts w:asciiTheme="minorHAnsi" w:hAnsiTheme="minorHAnsi" w:cstheme="minorHAnsi"/>
          <w:lang w:val="pl-PL"/>
        </w:rPr>
        <w:t>zasadach</w:t>
      </w:r>
      <w:r w:rsidRPr="004E78CF">
        <w:rPr>
          <w:rFonts w:asciiTheme="minorHAnsi" w:hAnsiTheme="minorHAnsi" w:cstheme="minorHAnsi"/>
        </w:rPr>
        <w:t xml:space="preserve"> jest mowa o:</w:t>
      </w:r>
    </w:p>
    <w:p w14:paraId="179A787D" w14:textId="77777777" w:rsidR="00B43146" w:rsidRPr="004E78CF" w:rsidRDefault="00B43146" w:rsidP="005602B3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b/>
          <w:lang w:val="pl-PL"/>
        </w:rPr>
        <w:t>Powiecie</w:t>
      </w:r>
      <w:r w:rsidRPr="004E78CF">
        <w:rPr>
          <w:rFonts w:asciiTheme="minorHAnsi" w:hAnsiTheme="minorHAnsi" w:cstheme="minorHAnsi"/>
          <w:lang w:val="pl-PL"/>
        </w:rPr>
        <w:t xml:space="preserve"> – oznacza to Samorząd Powiatu Węgrowskiego.</w:t>
      </w:r>
    </w:p>
    <w:p w14:paraId="1C0D138D" w14:textId="77777777" w:rsidR="00B43146" w:rsidRPr="004E78CF" w:rsidRDefault="00B43146" w:rsidP="005602B3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b/>
        </w:rPr>
        <w:t xml:space="preserve">Staroście </w:t>
      </w:r>
      <w:r w:rsidRPr="004E78CF">
        <w:rPr>
          <w:rFonts w:asciiTheme="minorHAnsi" w:hAnsiTheme="minorHAnsi" w:cstheme="minorHAnsi"/>
        </w:rPr>
        <w:t xml:space="preserve">– oznacza to </w:t>
      </w:r>
      <w:r w:rsidRPr="004E78CF">
        <w:rPr>
          <w:rFonts w:asciiTheme="minorHAnsi" w:hAnsiTheme="minorHAnsi" w:cstheme="minorHAnsi"/>
          <w:lang w:val="pl-PL"/>
        </w:rPr>
        <w:t>reprezentanta Samorządu Powiatu Węgrowskiego.</w:t>
      </w:r>
    </w:p>
    <w:p w14:paraId="3CB3CE48" w14:textId="59EDFAD1" w:rsidR="00B43146" w:rsidRPr="004E78CF" w:rsidRDefault="00B43146" w:rsidP="005602B3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b/>
        </w:rPr>
        <w:t>Pracodawcy</w:t>
      </w:r>
      <w:r w:rsidRPr="004E78CF">
        <w:rPr>
          <w:rFonts w:asciiTheme="minorHAnsi" w:hAnsiTheme="minorHAnsi" w:cstheme="minorHAnsi"/>
        </w:rPr>
        <w:t xml:space="preserve"> – oznacza do jednostkę organizacyjną, chociażby nie posiadała osobowości prawnej, a także osobę fizyczną, jeżeli zatrudniają one co najmniej jednego pracownika.</w:t>
      </w:r>
      <w:r w:rsidR="00827A70" w:rsidRPr="004E78CF">
        <w:rPr>
          <w:rFonts w:asciiTheme="minorHAnsi" w:hAnsiTheme="minorHAnsi" w:cstheme="minorHAnsi"/>
          <w:lang w:val="pl-PL"/>
        </w:rPr>
        <w:t xml:space="preserve"> </w:t>
      </w:r>
      <w:r w:rsidR="00C945B4">
        <w:rPr>
          <w:rFonts w:asciiTheme="minorHAnsi" w:hAnsiTheme="minorHAnsi" w:cstheme="minorHAnsi"/>
          <w:lang w:val="pl-PL"/>
        </w:rPr>
        <w:br/>
      </w:r>
      <w:r w:rsidR="00827A70" w:rsidRPr="004E78CF">
        <w:rPr>
          <w:rFonts w:asciiTheme="minorHAnsi" w:hAnsiTheme="minorHAnsi" w:cstheme="minorHAnsi"/>
          <w:lang w:val="pl-PL"/>
        </w:rPr>
        <w:t>W przypadku prac interwencyjnych osoba bezrobotna może być skierowana na zasadach przewidzianych dla pracodawców do przedsiębiorcy niezatrudniającego pracownika.</w:t>
      </w:r>
    </w:p>
    <w:p w14:paraId="58FD73A0" w14:textId="77777777" w:rsidR="00832180" w:rsidRPr="004E78CF" w:rsidRDefault="00B43146" w:rsidP="005602B3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b/>
        </w:rPr>
        <w:t xml:space="preserve">Komisji </w:t>
      </w:r>
      <w:r w:rsidRPr="004E78CF">
        <w:rPr>
          <w:rFonts w:asciiTheme="minorHAnsi" w:hAnsiTheme="minorHAnsi" w:cstheme="minorHAnsi"/>
        </w:rPr>
        <w:t>– oznacza to komisję</w:t>
      </w:r>
      <w:r w:rsidR="00512E56" w:rsidRPr="004E78CF">
        <w:rPr>
          <w:rFonts w:asciiTheme="minorHAnsi" w:hAnsiTheme="minorHAnsi" w:cstheme="minorHAnsi"/>
          <w:lang w:val="pl-PL"/>
        </w:rPr>
        <w:t xml:space="preserve"> </w:t>
      </w:r>
      <w:r w:rsidR="004C41C1" w:rsidRPr="004E78CF">
        <w:rPr>
          <w:rFonts w:asciiTheme="minorHAnsi" w:hAnsiTheme="minorHAnsi" w:cstheme="minorHAnsi"/>
          <w:lang w:val="pl-PL"/>
        </w:rPr>
        <w:t>do spraw rozpatrywania wniosków.</w:t>
      </w:r>
      <w:r w:rsidRPr="004E78CF">
        <w:rPr>
          <w:rFonts w:asciiTheme="minorHAnsi" w:hAnsiTheme="minorHAnsi" w:cstheme="minorHAnsi"/>
        </w:rPr>
        <w:t xml:space="preserve"> </w:t>
      </w:r>
    </w:p>
    <w:p w14:paraId="0E49A84E" w14:textId="77777777" w:rsidR="00B43146" w:rsidRPr="004E78CF" w:rsidRDefault="00B43146" w:rsidP="005602B3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b/>
        </w:rPr>
        <w:t>Urzędzie</w:t>
      </w:r>
      <w:r w:rsidRPr="004E78CF">
        <w:rPr>
          <w:rFonts w:asciiTheme="minorHAnsi" w:hAnsiTheme="minorHAnsi" w:cstheme="minorHAnsi"/>
        </w:rPr>
        <w:t xml:space="preserve"> – oznacza to Powiatowy Urząd Pracy w Węgrowie</w:t>
      </w:r>
      <w:r w:rsidRPr="004E78CF">
        <w:rPr>
          <w:rFonts w:asciiTheme="minorHAnsi" w:hAnsiTheme="minorHAnsi" w:cstheme="minorHAnsi"/>
          <w:lang w:val="pl-PL"/>
        </w:rPr>
        <w:t>.</w:t>
      </w:r>
    </w:p>
    <w:p w14:paraId="3ACA7062" w14:textId="77777777" w:rsidR="00B43146" w:rsidRPr="004E78CF" w:rsidRDefault="00B43146" w:rsidP="005602B3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b/>
          <w:lang w:val="pl-PL"/>
        </w:rPr>
        <w:t xml:space="preserve">Dyrektorze </w:t>
      </w:r>
      <w:r w:rsidRPr="004E78CF">
        <w:rPr>
          <w:rFonts w:asciiTheme="minorHAnsi" w:hAnsiTheme="minorHAnsi" w:cstheme="minorHAnsi"/>
        </w:rPr>
        <w:t>–</w:t>
      </w:r>
      <w:r w:rsidRPr="004E78CF">
        <w:rPr>
          <w:rFonts w:asciiTheme="minorHAnsi" w:hAnsiTheme="minorHAnsi" w:cstheme="minorHAnsi"/>
          <w:lang w:val="pl-PL"/>
        </w:rPr>
        <w:t xml:space="preserve"> oznacza to Dyrektora Powiatowego Urzędu Pracy w Węgrowie, działającego w imieniu i z upoważnienia Starosty.</w:t>
      </w:r>
    </w:p>
    <w:p w14:paraId="03463459" w14:textId="39559615" w:rsidR="00B43146" w:rsidRPr="004E78CF" w:rsidRDefault="00B43146" w:rsidP="005602B3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b/>
        </w:rPr>
        <w:t>Ustawie</w:t>
      </w:r>
      <w:r w:rsidRPr="004E78CF">
        <w:rPr>
          <w:rFonts w:asciiTheme="minorHAnsi" w:hAnsiTheme="minorHAnsi" w:cstheme="minorHAnsi"/>
        </w:rPr>
        <w:t xml:space="preserve"> – oznacza to  ustawę z dnia 20 kwietnia</w:t>
      </w:r>
      <w:r w:rsidR="00B65E97" w:rsidRPr="004E78CF">
        <w:rPr>
          <w:rFonts w:asciiTheme="minorHAnsi" w:hAnsiTheme="minorHAnsi" w:cstheme="minorHAnsi"/>
        </w:rPr>
        <w:t xml:space="preserve"> 2004</w:t>
      </w:r>
      <w:r w:rsidR="00941B8D" w:rsidRPr="004E78CF">
        <w:rPr>
          <w:rFonts w:asciiTheme="minorHAnsi" w:hAnsiTheme="minorHAnsi" w:cstheme="minorHAnsi"/>
          <w:lang w:val="pl-PL"/>
        </w:rPr>
        <w:t xml:space="preserve"> </w:t>
      </w:r>
      <w:r w:rsidR="00B65E97" w:rsidRPr="004E78CF">
        <w:rPr>
          <w:rFonts w:asciiTheme="minorHAnsi" w:hAnsiTheme="minorHAnsi" w:cstheme="minorHAnsi"/>
        </w:rPr>
        <w:t>r. o promocji zatrudnienia</w:t>
      </w:r>
      <w:r w:rsidR="00EE715E" w:rsidRPr="004E78CF">
        <w:rPr>
          <w:rFonts w:asciiTheme="minorHAnsi" w:hAnsiTheme="minorHAnsi" w:cstheme="minorHAnsi"/>
          <w:lang w:val="pl-PL"/>
        </w:rPr>
        <w:t xml:space="preserve"> </w:t>
      </w:r>
      <w:r w:rsidR="00B65E97" w:rsidRPr="004E78CF">
        <w:rPr>
          <w:rFonts w:asciiTheme="minorHAnsi" w:hAnsiTheme="minorHAnsi" w:cstheme="minorHAnsi"/>
        </w:rPr>
        <w:t>i </w:t>
      </w:r>
      <w:r w:rsidRPr="004E78CF">
        <w:rPr>
          <w:rFonts w:asciiTheme="minorHAnsi" w:hAnsiTheme="minorHAnsi" w:cstheme="minorHAnsi"/>
        </w:rPr>
        <w:t xml:space="preserve">instytucjach rynku pracy </w:t>
      </w:r>
      <w:r w:rsidR="000B5950" w:rsidRPr="004E78CF">
        <w:rPr>
          <w:rFonts w:asciiTheme="minorHAnsi" w:hAnsiTheme="minorHAnsi" w:cstheme="minorHAnsi"/>
        </w:rPr>
        <w:t>(</w:t>
      </w:r>
      <w:r w:rsidR="000C34AD" w:rsidRPr="004E78CF">
        <w:rPr>
          <w:rFonts w:asciiTheme="minorHAnsi" w:hAnsiTheme="minorHAnsi" w:cstheme="minorHAnsi"/>
        </w:rPr>
        <w:t>Dz. U. z 20</w:t>
      </w:r>
      <w:r w:rsidR="000B5950" w:rsidRPr="004E78CF">
        <w:rPr>
          <w:rFonts w:asciiTheme="minorHAnsi" w:hAnsiTheme="minorHAnsi" w:cstheme="minorHAnsi"/>
          <w:lang w:val="pl-PL"/>
        </w:rPr>
        <w:t>2</w:t>
      </w:r>
      <w:r w:rsidR="006D1F95" w:rsidRPr="004E78CF">
        <w:rPr>
          <w:rFonts w:asciiTheme="minorHAnsi" w:hAnsiTheme="minorHAnsi" w:cstheme="minorHAnsi"/>
          <w:lang w:val="pl-PL"/>
        </w:rPr>
        <w:t>3</w:t>
      </w:r>
      <w:r w:rsidR="001C54E0" w:rsidRPr="004E78CF">
        <w:rPr>
          <w:rFonts w:asciiTheme="minorHAnsi" w:hAnsiTheme="minorHAnsi" w:cstheme="minorHAnsi"/>
          <w:lang w:val="pl-PL"/>
        </w:rPr>
        <w:t xml:space="preserve"> </w:t>
      </w:r>
      <w:r w:rsidR="000C34AD" w:rsidRPr="004E78CF">
        <w:rPr>
          <w:rFonts w:asciiTheme="minorHAnsi" w:hAnsiTheme="minorHAnsi" w:cstheme="minorHAnsi"/>
        </w:rPr>
        <w:t xml:space="preserve">r. poz. </w:t>
      </w:r>
      <w:r w:rsidR="006D1F95" w:rsidRPr="004E78CF">
        <w:rPr>
          <w:rFonts w:asciiTheme="minorHAnsi" w:hAnsiTheme="minorHAnsi" w:cstheme="minorHAnsi"/>
          <w:lang w:val="pl-PL"/>
        </w:rPr>
        <w:t>735</w:t>
      </w:r>
      <w:r w:rsidR="00AF3C2F" w:rsidRPr="004E78CF">
        <w:rPr>
          <w:rFonts w:asciiTheme="minorHAnsi" w:hAnsiTheme="minorHAnsi" w:cstheme="minorHAnsi"/>
          <w:lang w:val="pl-PL"/>
        </w:rPr>
        <w:t xml:space="preserve"> z </w:t>
      </w:r>
      <w:proofErr w:type="spellStart"/>
      <w:r w:rsidR="00AF3C2F" w:rsidRPr="004E78CF">
        <w:rPr>
          <w:rFonts w:asciiTheme="minorHAnsi" w:hAnsiTheme="minorHAnsi" w:cstheme="minorHAnsi"/>
          <w:lang w:val="pl-PL"/>
        </w:rPr>
        <w:t>późn</w:t>
      </w:r>
      <w:proofErr w:type="spellEnd"/>
      <w:r w:rsidR="00AF3C2F" w:rsidRPr="004E78CF">
        <w:rPr>
          <w:rFonts w:asciiTheme="minorHAnsi" w:hAnsiTheme="minorHAnsi" w:cstheme="minorHAnsi"/>
          <w:lang w:val="pl-PL"/>
        </w:rPr>
        <w:t>. zm.</w:t>
      </w:r>
      <w:r w:rsidR="000C34AD" w:rsidRPr="004E78CF">
        <w:rPr>
          <w:rFonts w:asciiTheme="minorHAnsi" w:hAnsiTheme="minorHAnsi" w:cstheme="minorHAnsi"/>
        </w:rPr>
        <w:t>)</w:t>
      </w:r>
      <w:r w:rsidR="004C41C1" w:rsidRPr="004E78CF">
        <w:rPr>
          <w:rFonts w:asciiTheme="minorHAnsi" w:hAnsiTheme="minorHAnsi" w:cstheme="minorHAnsi"/>
        </w:rPr>
        <w:t>.</w:t>
      </w:r>
    </w:p>
    <w:p w14:paraId="3752FE85" w14:textId="77777777" w:rsidR="00B43146" w:rsidRPr="004E78CF" w:rsidRDefault="00B43146" w:rsidP="005602B3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b/>
        </w:rPr>
        <w:t xml:space="preserve">Bezrobotnym </w:t>
      </w:r>
      <w:r w:rsidRPr="004E78CF">
        <w:rPr>
          <w:rFonts w:asciiTheme="minorHAnsi" w:hAnsiTheme="minorHAnsi" w:cstheme="minorHAnsi"/>
        </w:rPr>
        <w:t xml:space="preserve">– oznacza to osobę, o której mowa w art. 2 ust. 1 pkt. 2 </w:t>
      </w:r>
      <w:r w:rsidR="004C41C1" w:rsidRPr="004E78CF">
        <w:rPr>
          <w:rFonts w:asciiTheme="minorHAnsi" w:hAnsiTheme="minorHAnsi" w:cstheme="minorHAnsi"/>
        </w:rPr>
        <w:t>U</w:t>
      </w:r>
      <w:r w:rsidRPr="004E78CF">
        <w:rPr>
          <w:rFonts w:asciiTheme="minorHAnsi" w:hAnsiTheme="minorHAnsi" w:cstheme="minorHAnsi"/>
        </w:rPr>
        <w:t>stawy</w:t>
      </w:r>
      <w:r w:rsidR="004C41C1" w:rsidRPr="004E78CF">
        <w:rPr>
          <w:rFonts w:asciiTheme="minorHAnsi" w:hAnsiTheme="minorHAnsi" w:cstheme="minorHAnsi"/>
          <w:lang w:val="pl-PL"/>
        </w:rPr>
        <w:t>,</w:t>
      </w:r>
      <w:r w:rsidRPr="004E78CF">
        <w:rPr>
          <w:rFonts w:asciiTheme="minorHAnsi" w:hAnsiTheme="minorHAnsi" w:cstheme="minorHAnsi"/>
          <w:lang w:val="pl-PL"/>
        </w:rPr>
        <w:t xml:space="preserve"> </w:t>
      </w:r>
      <w:r w:rsidR="009F2C11" w:rsidRPr="004E78CF">
        <w:rPr>
          <w:rFonts w:asciiTheme="minorHAnsi" w:hAnsiTheme="minorHAnsi" w:cstheme="minorHAnsi"/>
          <w:lang w:val="pl-PL"/>
        </w:rPr>
        <w:t>zarejestrowaną w Powiatowym Urzędzie Pracy w Węgrowie.</w:t>
      </w:r>
    </w:p>
    <w:p w14:paraId="05FAF30A" w14:textId="0E5F2FE7" w:rsidR="00B43146" w:rsidRPr="004E78CF" w:rsidRDefault="00B43146" w:rsidP="005602B3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b/>
          <w:lang w:val="pl-PL"/>
        </w:rPr>
        <w:t xml:space="preserve">Minimalnym wynagrodzeniu za pracę </w:t>
      </w:r>
      <w:r w:rsidRPr="004E78CF">
        <w:rPr>
          <w:rFonts w:asciiTheme="minorHAnsi" w:hAnsiTheme="minorHAnsi" w:cstheme="minorHAnsi"/>
        </w:rPr>
        <w:t>–</w:t>
      </w:r>
      <w:r w:rsidRPr="004E78CF">
        <w:rPr>
          <w:rFonts w:asciiTheme="minorHAnsi" w:hAnsiTheme="minorHAnsi" w:cstheme="minorHAnsi"/>
          <w:lang w:val="pl-PL"/>
        </w:rPr>
        <w:t xml:space="preserve"> oznacza to kwotę minimalnego wynagrodzenia </w:t>
      </w:r>
      <w:r w:rsidR="006077D7">
        <w:rPr>
          <w:rFonts w:asciiTheme="minorHAnsi" w:hAnsiTheme="minorHAnsi" w:cstheme="minorHAnsi"/>
          <w:lang w:val="pl-PL"/>
        </w:rPr>
        <w:br/>
      </w:r>
      <w:r w:rsidRPr="004E78CF">
        <w:rPr>
          <w:rFonts w:asciiTheme="minorHAnsi" w:hAnsiTheme="minorHAnsi" w:cstheme="minorHAnsi"/>
          <w:lang w:val="pl-PL"/>
        </w:rPr>
        <w:t xml:space="preserve">za pracę pracowników przysługującą za pracę w pełnym miesięcznym wymiarze czasu pracy ogłaszaną na podstawie ustawy </w:t>
      </w:r>
      <w:r w:rsidR="004C41C1" w:rsidRPr="004E78CF">
        <w:rPr>
          <w:rFonts w:asciiTheme="minorHAnsi" w:hAnsiTheme="minorHAnsi" w:cstheme="minorHAnsi"/>
          <w:lang w:val="pl-PL"/>
        </w:rPr>
        <w:t>z dnia 10 października 2002</w:t>
      </w:r>
      <w:r w:rsidR="00060360" w:rsidRPr="004E78CF">
        <w:rPr>
          <w:rFonts w:asciiTheme="minorHAnsi" w:hAnsiTheme="minorHAnsi" w:cstheme="minorHAnsi"/>
          <w:lang w:val="pl-PL"/>
        </w:rPr>
        <w:t xml:space="preserve"> </w:t>
      </w:r>
      <w:r w:rsidR="004C41C1" w:rsidRPr="004E78CF">
        <w:rPr>
          <w:rFonts w:asciiTheme="minorHAnsi" w:hAnsiTheme="minorHAnsi" w:cstheme="minorHAnsi"/>
          <w:lang w:val="pl-PL"/>
        </w:rPr>
        <w:t>r. o </w:t>
      </w:r>
      <w:r w:rsidRPr="004E78CF">
        <w:rPr>
          <w:rFonts w:asciiTheme="minorHAnsi" w:hAnsiTheme="minorHAnsi" w:cstheme="minorHAnsi"/>
          <w:lang w:val="pl-PL"/>
        </w:rPr>
        <w:t>minimalnym wynagrodzeniu za pracę</w:t>
      </w:r>
      <w:r w:rsidR="00CD2457" w:rsidRPr="004E78CF">
        <w:rPr>
          <w:rFonts w:asciiTheme="minorHAnsi" w:hAnsiTheme="minorHAnsi" w:cstheme="minorHAnsi"/>
          <w:lang w:val="pl-PL"/>
        </w:rPr>
        <w:t xml:space="preserve"> </w:t>
      </w:r>
      <w:r w:rsidR="00CD2457" w:rsidRPr="004E78CF">
        <w:rPr>
          <w:rStyle w:val="h1"/>
          <w:rFonts w:asciiTheme="minorHAnsi" w:hAnsiTheme="minorHAnsi" w:cstheme="minorHAnsi"/>
          <w:lang w:val="pl-PL"/>
        </w:rPr>
        <w:t>(</w:t>
      </w:r>
      <w:r w:rsidR="007C6061" w:rsidRPr="004E78CF">
        <w:rPr>
          <w:rStyle w:val="h1"/>
          <w:rFonts w:asciiTheme="minorHAnsi" w:hAnsiTheme="minorHAnsi" w:cstheme="minorHAnsi"/>
          <w:lang w:val="pl-PL"/>
        </w:rPr>
        <w:t xml:space="preserve"> </w:t>
      </w:r>
      <w:r w:rsidR="007C6061" w:rsidRPr="004E78CF">
        <w:rPr>
          <w:rFonts w:asciiTheme="minorHAnsi" w:hAnsiTheme="minorHAnsi" w:cstheme="minorHAnsi"/>
          <w:lang w:val="pl-PL"/>
        </w:rPr>
        <w:t>Dz. U. z 20</w:t>
      </w:r>
      <w:r w:rsidR="000B5950" w:rsidRPr="004E78CF">
        <w:rPr>
          <w:rFonts w:asciiTheme="minorHAnsi" w:hAnsiTheme="minorHAnsi" w:cstheme="minorHAnsi"/>
          <w:lang w:val="pl-PL"/>
        </w:rPr>
        <w:t>20</w:t>
      </w:r>
      <w:r w:rsidR="007C6061" w:rsidRPr="004E78CF">
        <w:rPr>
          <w:rFonts w:asciiTheme="minorHAnsi" w:hAnsiTheme="minorHAnsi" w:cstheme="minorHAnsi"/>
          <w:lang w:val="pl-PL"/>
        </w:rPr>
        <w:t xml:space="preserve"> r.  poz. 2</w:t>
      </w:r>
      <w:r w:rsidR="000B5950" w:rsidRPr="004E78CF">
        <w:rPr>
          <w:rFonts w:asciiTheme="minorHAnsi" w:hAnsiTheme="minorHAnsi" w:cstheme="minorHAnsi"/>
          <w:lang w:val="pl-PL"/>
        </w:rPr>
        <w:t>207</w:t>
      </w:r>
      <w:r w:rsidR="00D103E7" w:rsidRPr="004E78CF">
        <w:rPr>
          <w:rFonts w:asciiTheme="minorHAnsi" w:hAnsiTheme="minorHAnsi" w:cstheme="minorHAnsi"/>
          <w:lang w:val="pl-PL"/>
        </w:rPr>
        <w:t xml:space="preserve"> z </w:t>
      </w:r>
      <w:proofErr w:type="spellStart"/>
      <w:r w:rsidR="00D103E7" w:rsidRPr="004E78CF">
        <w:rPr>
          <w:rFonts w:asciiTheme="minorHAnsi" w:hAnsiTheme="minorHAnsi" w:cstheme="minorHAnsi"/>
          <w:lang w:val="pl-PL"/>
        </w:rPr>
        <w:t>późn</w:t>
      </w:r>
      <w:proofErr w:type="spellEnd"/>
      <w:r w:rsidR="00D103E7" w:rsidRPr="004E78CF">
        <w:rPr>
          <w:rFonts w:asciiTheme="minorHAnsi" w:hAnsiTheme="minorHAnsi" w:cstheme="minorHAnsi"/>
          <w:lang w:val="pl-PL"/>
        </w:rPr>
        <w:t>. zm.</w:t>
      </w:r>
      <w:r w:rsidR="007C6061" w:rsidRPr="004E78CF">
        <w:rPr>
          <w:rFonts w:asciiTheme="minorHAnsi" w:hAnsiTheme="minorHAnsi" w:cstheme="minorHAnsi"/>
          <w:lang w:val="pl-PL"/>
        </w:rPr>
        <w:t>)</w:t>
      </w:r>
      <w:r w:rsidR="006F22F8" w:rsidRPr="004E78CF">
        <w:rPr>
          <w:rFonts w:asciiTheme="minorHAnsi" w:hAnsiTheme="minorHAnsi" w:cstheme="minorHAnsi"/>
          <w:lang w:val="pl-PL"/>
        </w:rPr>
        <w:t>.</w:t>
      </w:r>
    </w:p>
    <w:p w14:paraId="074A6C07" w14:textId="74BD619E" w:rsidR="00B43146" w:rsidRPr="004E78CF" w:rsidRDefault="00B43146" w:rsidP="005602B3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b/>
        </w:rPr>
        <w:t>Prac</w:t>
      </w:r>
      <w:r w:rsidRPr="004E78CF">
        <w:rPr>
          <w:rFonts w:asciiTheme="minorHAnsi" w:hAnsiTheme="minorHAnsi" w:cstheme="minorHAnsi"/>
          <w:b/>
          <w:lang w:val="pl-PL"/>
        </w:rPr>
        <w:t>ach</w:t>
      </w:r>
      <w:r w:rsidRPr="004E78CF">
        <w:rPr>
          <w:rFonts w:asciiTheme="minorHAnsi" w:hAnsiTheme="minorHAnsi" w:cstheme="minorHAnsi"/>
          <w:b/>
        </w:rPr>
        <w:t xml:space="preserve"> interwencyjn</w:t>
      </w:r>
      <w:r w:rsidRPr="004E78CF">
        <w:rPr>
          <w:rFonts w:asciiTheme="minorHAnsi" w:hAnsiTheme="minorHAnsi" w:cstheme="minorHAnsi"/>
          <w:b/>
          <w:lang w:val="pl-PL"/>
        </w:rPr>
        <w:t>ych</w:t>
      </w:r>
      <w:r w:rsidRPr="004E78CF">
        <w:rPr>
          <w:rFonts w:asciiTheme="minorHAnsi" w:hAnsiTheme="minorHAnsi" w:cstheme="minorHAnsi"/>
        </w:rPr>
        <w:t xml:space="preserve"> – oznacza to zatrudnienie bezrobotnego przez pracodawcę, </w:t>
      </w:r>
      <w:r w:rsidR="006077D7">
        <w:rPr>
          <w:rFonts w:asciiTheme="minorHAnsi" w:hAnsiTheme="minorHAnsi" w:cstheme="minorHAnsi"/>
        </w:rPr>
        <w:br/>
      </w:r>
      <w:r w:rsidRPr="004E78CF">
        <w:rPr>
          <w:rFonts w:asciiTheme="minorHAnsi" w:hAnsiTheme="minorHAnsi" w:cstheme="minorHAnsi"/>
        </w:rPr>
        <w:t xml:space="preserve">które nastąpiło w wyniku umowy zawartej ze </w:t>
      </w:r>
      <w:r w:rsidRPr="004E78CF">
        <w:rPr>
          <w:rFonts w:asciiTheme="minorHAnsi" w:hAnsiTheme="minorHAnsi" w:cstheme="minorHAnsi"/>
          <w:lang w:val="pl-PL"/>
        </w:rPr>
        <w:t xml:space="preserve">Starostą </w:t>
      </w:r>
      <w:r w:rsidRPr="004E78CF">
        <w:rPr>
          <w:rFonts w:asciiTheme="minorHAnsi" w:hAnsiTheme="minorHAnsi" w:cstheme="minorHAnsi"/>
        </w:rPr>
        <w:t>i ma na celu wsparcie</w:t>
      </w:r>
      <w:r w:rsidRPr="004E78CF">
        <w:rPr>
          <w:rFonts w:asciiTheme="minorHAnsi" w:hAnsiTheme="minorHAnsi" w:cstheme="minorHAnsi"/>
          <w:lang w:val="pl-PL"/>
        </w:rPr>
        <w:t xml:space="preserve"> bezrobotnych.</w:t>
      </w:r>
    </w:p>
    <w:p w14:paraId="4D1EEE28" w14:textId="64490FA0" w:rsidR="00EE715E" w:rsidRPr="000F301B" w:rsidRDefault="00B43146" w:rsidP="005602B3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b/>
          <w:lang w:val="pl-PL"/>
        </w:rPr>
        <w:t xml:space="preserve">Pomocy de </w:t>
      </w:r>
      <w:proofErr w:type="spellStart"/>
      <w:r w:rsidRPr="004E78CF">
        <w:rPr>
          <w:rFonts w:asciiTheme="minorHAnsi" w:hAnsiTheme="minorHAnsi" w:cstheme="minorHAnsi"/>
          <w:b/>
          <w:lang w:val="pl-PL"/>
        </w:rPr>
        <w:t>minimis</w:t>
      </w:r>
      <w:proofErr w:type="spellEnd"/>
      <w:r w:rsidRPr="004E78CF">
        <w:rPr>
          <w:rFonts w:asciiTheme="minorHAnsi" w:hAnsiTheme="minorHAnsi" w:cstheme="minorHAnsi"/>
          <w:b/>
          <w:lang w:val="pl-PL"/>
        </w:rPr>
        <w:t xml:space="preserve"> </w:t>
      </w:r>
      <w:r w:rsidRPr="004E78CF">
        <w:rPr>
          <w:rFonts w:asciiTheme="minorHAnsi" w:hAnsiTheme="minorHAnsi" w:cstheme="minorHAnsi"/>
        </w:rPr>
        <w:t>–</w:t>
      </w:r>
      <w:r w:rsidRPr="004E78CF">
        <w:rPr>
          <w:rFonts w:asciiTheme="minorHAnsi" w:hAnsiTheme="minorHAnsi" w:cstheme="minorHAnsi"/>
          <w:lang w:val="pl-PL"/>
        </w:rPr>
        <w:t xml:space="preserve"> oznacza pomoc Państwa, która nie podlega notyfikacji Komisji Europejskiej. Jest to pomoc o niewielkich rozmiarach, która nie powoduje naruszenia </w:t>
      </w:r>
      <w:r w:rsidRPr="004E78CF">
        <w:rPr>
          <w:rFonts w:asciiTheme="minorHAnsi" w:hAnsiTheme="minorHAnsi" w:cstheme="minorHAnsi"/>
          <w:lang w:val="pl-PL"/>
        </w:rPr>
        <w:lastRenderedPageBreak/>
        <w:t xml:space="preserve">konkurencji. Wysokość pomocy de </w:t>
      </w:r>
      <w:proofErr w:type="spellStart"/>
      <w:r w:rsidRPr="004E78CF">
        <w:rPr>
          <w:rFonts w:asciiTheme="minorHAnsi" w:hAnsiTheme="minorHAnsi" w:cstheme="minorHAnsi"/>
          <w:lang w:val="pl-PL"/>
        </w:rPr>
        <w:t>minimis</w:t>
      </w:r>
      <w:proofErr w:type="spellEnd"/>
      <w:r w:rsidRPr="004E78CF">
        <w:rPr>
          <w:rFonts w:asciiTheme="minorHAnsi" w:hAnsiTheme="minorHAnsi" w:cstheme="minorHAnsi"/>
          <w:lang w:val="pl-PL"/>
        </w:rPr>
        <w:t xml:space="preserve"> dla jednego przedsiębiorcy w kolejnych trzech latach</w:t>
      </w:r>
      <w:r w:rsidR="00485822" w:rsidRPr="004E78CF">
        <w:rPr>
          <w:rFonts w:asciiTheme="minorHAnsi" w:hAnsiTheme="minorHAnsi" w:cstheme="minorHAnsi"/>
          <w:lang w:val="pl-PL"/>
        </w:rPr>
        <w:t xml:space="preserve"> podatkowych</w:t>
      </w:r>
      <w:r w:rsidRPr="004E78CF">
        <w:rPr>
          <w:rFonts w:asciiTheme="minorHAnsi" w:hAnsiTheme="minorHAnsi" w:cstheme="minorHAnsi"/>
          <w:lang w:val="pl-PL"/>
        </w:rPr>
        <w:t xml:space="preserve"> nie może przekroczyć 200 000 euro (w przypadku sektora transportu drogowego – 100 000 euro</w:t>
      </w:r>
      <w:r w:rsidR="006C4D44" w:rsidRPr="004E78CF">
        <w:rPr>
          <w:rFonts w:asciiTheme="minorHAnsi" w:hAnsiTheme="minorHAnsi" w:cstheme="minorHAnsi"/>
          <w:lang w:val="pl-PL"/>
        </w:rPr>
        <w:t xml:space="preserve">, </w:t>
      </w:r>
      <w:r w:rsidR="00AE1C2E" w:rsidRPr="004E78CF">
        <w:rPr>
          <w:rFonts w:asciiTheme="minorHAnsi" w:hAnsiTheme="minorHAnsi" w:cstheme="minorHAnsi"/>
          <w:lang w:val="pl-PL"/>
        </w:rPr>
        <w:t xml:space="preserve">w sektorze rolnym </w:t>
      </w:r>
      <w:r w:rsidR="006C4D44" w:rsidRPr="004E78CF">
        <w:rPr>
          <w:rFonts w:asciiTheme="minorHAnsi" w:hAnsiTheme="minorHAnsi" w:cstheme="minorHAnsi"/>
          <w:lang w:val="pl-PL"/>
        </w:rPr>
        <w:t xml:space="preserve"> – </w:t>
      </w:r>
      <w:r w:rsidR="00E30309" w:rsidRPr="004E78CF">
        <w:rPr>
          <w:rFonts w:asciiTheme="minorHAnsi" w:hAnsiTheme="minorHAnsi" w:cstheme="minorHAnsi"/>
          <w:lang w:val="pl-PL"/>
        </w:rPr>
        <w:t>20</w:t>
      </w:r>
      <w:r w:rsidR="006C4D44" w:rsidRPr="004E78CF">
        <w:rPr>
          <w:rFonts w:asciiTheme="minorHAnsi" w:hAnsiTheme="minorHAnsi" w:cstheme="minorHAnsi"/>
          <w:lang w:val="pl-PL"/>
        </w:rPr>
        <w:t> 000 euro</w:t>
      </w:r>
      <w:r w:rsidRPr="004E78CF">
        <w:rPr>
          <w:rFonts w:asciiTheme="minorHAnsi" w:hAnsiTheme="minorHAnsi" w:cstheme="minorHAnsi"/>
          <w:lang w:val="pl-PL"/>
        </w:rPr>
        <w:t xml:space="preserve">). </w:t>
      </w:r>
    </w:p>
    <w:p w14:paraId="4B6415CD" w14:textId="30267878" w:rsidR="000F301B" w:rsidRPr="00AD2525" w:rsidRDefault="000F301B" w:rsidP="005602B3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AD2525">
        <w:rPr>
          <w:rFonts w:asciiTheme="minorHAnsi" w:hAnsiTheme="minorHAnsi" w:cstheme="minorHAnsi"/>
          <w:b/>
          <w:lang w:val="pl-PL"/>
        </w:rPr>
        <w:t xml:space="preserve">Projekcie </w:t>
      </w:r>
      <w:r w:rsidRPr="00AD2525">
        <w:rPr>
          <w:rFonts w:asciiTheme="minorHAnsi" w:hAnsiTheme="minorHAnsi" w:cstheme="minorHAnsi"/>
        </w:rPr>
        <w:t>–</w:t>
      </w:r>
      <w:r w:rsidRPr="00AD2525">
        <w:rPr>
          <w:rFonts w:asciiTheme="minorHAnsi" w:hAnsiTheme="minorHAnsi" w:cstheme="minorHAnsi"/>
          <w:lang w:val="pl-PL"/>
        </w:rPr>
        <w:t xml:space="preserve"> oznacza to projekt pn. </w:t>
      </w:r>
      <w:r w:rsidRPr="00AD2525">
        <w:rPr>
          <w:rFonts w:asciiTheme="minorHAnsi" w:hAnsiTheme="minorHAnsi" w:cstheme="minorHAnsi"/>
        </w:rPr>
        <w:t>„Aktywizacja zawodowa osób bezrobotnych w powiecie węgrowskim (I)” współfinansowany z Europejskiego Funduszu Społecznego Plus w ramach Osi priorytetowej VI Fundusze Europejskie dla aktywnego zawodowo Mazowsza, Działanie 6.1 Aktywizacja zawodowa osób bezrobotnych, Fundusze Europejski dla Mazowsza 2021-2027</w:t>
      </w:r>
      <w:r w:rsidRPr="00AD2525">
        <w:rPr>
          <w:rFonts w:asciiTheme="minorHAnsi" w:hAnsiTheme="minorHAnsi" w:cstheme="minorHAnsi"/>
          <w:lang w:val="pl-PL"/>
        </w:rPr>
        <w:t>, skierowany do osób bezrobotnych zarejestrowanych w Powiatowym Urzędzie Pracy w Węgrowie, spełniających co najmniej jedno z poniższych kryteriów:</w:t>
      </w:r>
    </w:p>
    <w:p w14:paraId="76F5AE78" w14:textId="10275A4A" w:rsidR="00A465D3" w:rsidRPr="00AD2525" w:rsidRDefault="00A465D3" w:rsidP="00A465D3">
      <w:pPr>
        <w:spacing w:line="276" w:lineRule="auto"/>
        <w:ind w:left="360"/>
        <w:rPr>
          <w:rFonts w:asciiTheme="minorHAnsi" w:hAnsiTheme="minorHAnsi" w:cstheme="minorHAnsi"/>
        </w:rPr>
      </w:pPr>
      <w:r w:rsidRPr="00AD2525">
        <w:rPr>
          <w:rFonts w:asciiTheme="minorHAnsi" w:hAnsiTheme="minorHAnsi" w:cstheme="minorHAnsi"/>
        </w:rPr>
        <w:t>- osoby młode w wieku 18-29 lat,</w:t>
      </w:r>
    </w:p>
    <w:p w14:paraId="4A332A9A" w14:textId="3D8BF31A" w:rsidR="00A465D3" w:rsidRPr="00AD2525" w:rsidRDefault="00A465D3" w:rsidP="00A465D3">
      <w:pPr>
        <w:spacing w:line="276" w:lineRule="auto"/>
        <w:ind w:left="567" w:hanging="283"/>
        <w:rPr>
          <w:rFonts w:asciiTheme="minorHAnsi" w:hAnsiTheme="minorHAnsi" w:cstheme="minorHAnsi"/>
        </w:rPr>
      </w:pPr>
      <w:r w:rsidRPr="00AD2525">
        <w:rPr>
          <w:rFonts w:asciiTheme="minorHAnsi" w:hAnsiTheme="minorHAnsi" w:cstheme="minorHAnsi"/>
        </w:rPr>
        <w:t xml:space="preserve"> - osoby długotrwale bezrobotne - oznacza to bezrobotnych pozostających w rejestrze   powiatowego urzędu pracy łącznie przez okres ponad 12 miesięcy w okresie ostatnich 2 lat, z wyłączeniem okresów odbywania stażu i przygotowania zawodowego dorosłych;</w:t>
      </w:r>
    </w:p>
    <w:p w14:paraId="27F63D46" w14:textId="6D96AD55" w:rsidR="00A465D3" w:rsidRPr="00AD2525" w:rsidRDefault="00A465D3" w:rsidP="00527C68">
      <w:pPr>
        <w:spacing w:line="276" w:lineRule="auto"/>
        <w:ind w:firstLine="360"/>
        <w:rPr>
          <w:rFonts w:asciiTheme="minorHAnsi" w:hAnsiTheme="minorHAnsi" w:cstheme="minorHAnsi"/>
        </w:rPr>
      </w:pPr>
      <w:r w:rsidRPr="00AD2525">
        <w:rPr>
          <w:rFonts w:asciiTheme="minorHAnsi" w:hAnsiTheme="minorHAnsi" w:cstheme="minorHAnsi"/>
        </w:rPr>
        <w:t>- osoby z niepełnosprawnościami,</w:t>
      </w:r>
    </w:p>
    <w:p w14:paraId="2C996C6A" w14:textId="3CFA13FF" w:rsidR="00A465D3" w:rsidRPr="00AD2525" w:rsidRDefault="00E33AD6" w:rsidP="00E16801">
      <w:pPr>
        <w:spacing w:line="276" w:lineRule="auto"/>
        <w:ind w:left="567" w:hanging="207"/>
        <w:rPr>
          <w:rFonts w:asciiTheme="minorHAnsi" w:hAnsiTheme="minorHAnsi" w:cstheme="minorHAnsi"/>
        </w:rPr>
      </w:pPr>
      <w:r w:rsidRPr="00AD2525">
        <w:rPr>
          <w:rFonts w:asciiTheme="minorHAnsi" w:hAnsiTheme="minorHAnsi" w:cstheme="minorHAnsi"/>
        </w:rPr>
        <w:t xml:space="preserve">- </w:t>
      </w:r>
      <w:r w:rsidR="00A465D3" w:rsidRPr="00AD2525">
        <w:rPr>
          <w:rFonts w:asciiTheme="minorHAnsi" w:hAnsiTheme="minorHAnsi" w:cstheme="minorHAnsi"/>
        </w:rPr>
        <w:t>osoby o niskich kwalifikacjach - osoby z wykształceniem odpowiadającym poziomowi</w:t>
      </w:r>
      <w:r w:rsidR="00A465D3" w:rsidRPr="00AD2525">
        <w:rPr>
          <w:rFonts w:asciiTheme="minorHAnsi" w:hAnsiTheme="minorHAnsi" w:cstheme="minorHAnsi"/>
        </w:rPr>
        <w:br/>
        <w:t>ISCED 3 (osoby z wykształceniem średnim lub niższym; do tej grupy nie kwalifikują się osoby  z wykształceniem pomaturalnym lub wyższym),</w:t>
      </w:r>
    </w:p>
    <w:p w14:paraId="14E0EB03" w14:textId="2CCDE42C" w:rsidR="00A465D3" w:rsidRPr="00AD2525" w:rsidRDefault="00E16801" w:rsidP="00E16801">
      <w:pPr>
        <w:pStyle w:val="Akapitzlist"/>
        <w:spacing w:line="276" w:lineRule="auto"/>
        <w:ind w:hanging="294"/>
        <w:rPr>
          <w:rFonts w:asciiTheme="minorHAnsi" w:hAnsiTheme="minorHAnsi" w:cstheme="minorHAnsi"/>
        </w:rPr>
      </w:pPr>
      <w:r w:rsidRPr="00AD2525">
        <w:rPr>
          <w:rFonts w:asciiTheme="minorHAnsi" w:hAnsiTheme="minorHAnsi" w:cstheme="minorHAnsi"/>
        </w:rPr>
        <w:t>-</w:t>
      </w:r>
      <w:r w:rsidR="00A465D3" w:rsidRPr="00AD2525">
        <w:rPr>
          <w:rFonts w:asciiTheme="minorHAnsi" w:hAnsiTheme="minorHAnsi" w:cstheme="minorHAnsi"/>
        </w:rPr>
        <w:t xml:space="preserve"> osoby w wieku 50 lat i więcej,</w:t>
      </w:r>
    </w:p>
    <w:p w14:paraId="13A49707" w14:textId="2D462E3D" w:rsidR="00A465D3" w:rsidRPr="00AD2525" w:rsidRDefault="00E16801" w:rsidP="00E16801">
      <w:pPr>
        <w:pStyle w:val="Akapitzlist"/>
        <w:spacing w:line="276" w:lineRule="auto"/>
        <w:ind w:hanging="294"/>
        <w:rPr>
          <w:rFonts w:asciiTheme="minorHAnsi" w:hAnsiTheme="minorHAnsi" w:cstheme="minorHAnsi"/>
        </w:rPr>
      </w:pPr>
      <w:r w:rsidRPr="00AD2525">
        <w:rPr>
          <w:rFonts w:asciiTheme="minorHAnsi" w:hAnsiTheme="minorHAnsi" w:cstheme="minorHAnsi"/>
        </w:rPr>
        <w:t xml:space="preserve">- </w:t>
      </w:r>
      <w:r w:rsidR="00A465D3" w:rsidRPr="00AD2525">
        <w:rPr>
          <w:rFonts w:asciiTheme="minorHAnsi" w:hAnsiTheme="minorHAnsi" w:cstheme="minorHAnsi"/>
        </w:rPr>
        <w:t xml:space="preserve">kobiety. </w:t>
      </w:r>
    </w:p>
    <w:p w14:paraId="0FD8D901" w14:textId="30E9BA97" w:rsidR="000F301B" w:rsidRPr="00AD2525" w:rsidRDefault="005D5468" w:rsidP="005602B3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AD2525">
        <w:rPr>
          <w:rFonts w:asciiTheme="minorHAnsi" w:hAnsiTheme="minorHAnsi" w:cstheme="minorHAnsi"/>
          <w:b/>
          <w:bCs/>
          <w:lang w:val="pl-PL"/>
        </w:rPr>
        <w:t>Wniosk</w:t>
      </w:r>
      <w:r w:rsidR="00314CAC" w:rsidRPr="00AD2525">
        <w:rPr>
          <w:rFonts w:asciiTheme="minorHAnsi" w:hAnsiTheme="minorHAnsi" w:cstheme="minorHAnsi"/>
          <w:b/>
          <w:bCs/>
          <w:lang w:val="pl-PL"/>
        </w:rPr>
        <w:t>u</w:t>
      </w:r>
      <w:r w:rsidRPr="00AD2525">
        <w:rPr>
          <w:rFonts w:asciiTheme="minorHAnsi" w:hAnsiTheme="minorHAnsi" w:cstheme="minorHAnsi"/>
          <w:lang w:val="pl-PL"/>
        </w:rPr>
        <w:t xml:space="preserve">  - </w:t>
      </w:r>
      <w:r w:rsidR="00314CAC" w:rsidRPr="00AD2525">
        <w:rPr>
          <w:rFonts w:asciiTheme="minorHAnsi" w:hAnsiTheme="minorHAnsi" w:cstheme="minorHAnsi"/>
          <w:lang w:val="pl-PL"/>
        </w:rPr>
        <w:t xml:space="preserve">oznacza to </w:t>
      </w:r>
      <w:r w:rsidRPr="00AD2525">
        <w:rPr>
          <w:rFonts w:asciiTheme="minorHAnsi" w:hAnsiTheme="minorHAnsi" w:cstheme="minorHAnsi"/>
          <w:lang w:val="pl-PL"/>
        </w:rPr>
        <w:t>wniosek o organizowanie prac interwencyjnych</w:t>
      </w:r>
      <w:r w:rsidR="00D15319" w:rsidRPr="00AD2525">
        <w:rPr>
          <w:rFonts w:asciiTheme="minorHAnsi" w:hAnsiTheme="minorHAnsi" w:cstheme="minorHAnsi"/>
          <w:lang w:val="pl-PL"/>
        </w:rPr>
        <w:t>.</w:t>
      </w:r>
    </w:p>
    <w:p w14:paraId="36A3556A" w14:textId="77777777" w:rsidR="00B43146" w:rsidRPr="00AD2525" w:rsidRDefault="00B43146" w:rsidP="00347856">
      <w:pPr>
        <w:pStyle w:val="Tekstpodstawowywcity"/>
        <w:spacing w:before="0" w:beforeAutospacing="0" w:after="0" w:afterAutospacing="0"/>
        <w:ind w:left="426" w:hanging="426"/>
        <w:rPr>
          <w:rFonts w:asciiTheme="minorHAnsi" w:hAnsiTheme="minorHAnsi" w:cstheme="minorHAnsi"/>
          <w:b/>
          <w:lang w:val="pl-PL"/>
        </w:rPr>
      </w:pPr>
    </w:p>
    <w:p w14:paraId="33109807" w14:textId="2FF04E9A" w:rsidR="00B43146" w:rsidRPr="00AD2525" w:rsidRDefault="00B43146" w:rsidP="002C3B75">
      <w:pPr>
        <w:pStyle w:val="Podtytu"/>
        <w:jc w:val="center"/>
        <w:rPr>
          <w:b/>
          <w:bCs/>
          <w:color w:val="auto"/>
          <w:sz w:val="24"/>
          <w:szCs w:val="24"/>
        </w:rPr>
      </w:pPr>
      <w:r w:rsidRPr="00AD2525">
        <w:rPr>
          <w:b/>
          <w:bCs/>
          <w:color w:val="auto"/>
          <w:sz w:val="24"/>
          <w:szCs w:val="24"/>
        </w:rPr>
        <w:t>§ 3</w:t>
      </w:r>
    </w:p>
    <w:p w14:paraId="1EA51A30" w14:textId="5512A4B0" w:rsidR="00B43146" w:rsidRPr="00AD2525" w:rsidRDefault="00B43146" w:rsidP="005602B3">
      <w:pPr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 w:rsidRPr="00AD2525">
        <w:rPr>
          <w:rFonts w:asciiTheme="minorHAnsi" w:hAnsiTheme="minorHAnsi" w:cstheme="minorHAnsi"/>
        </w:rPr>
        <w:t>Organizacja</w:t>
      </w:r>
      <w:r w:rsidR="00B74244" w:rsidRPr="00AD2525">
        <w:rPr>
          <w:rFonts w:asciiTheme="minorHAnsi" w:hAnsiTheme="minorHAnsi" w:cstheme="minorHAnsi"/>
        </w:rPr>
        <w:t xml:space="preserve"> </w:t>
      </w:r>
      <w:r w:rsidRPr="00AD2525">
        <w:rPr>
          <w:rFonts w:asciiTheme="minorHAnsi" w:hAnsiTheme="minorHAnsi" w:cstheme="minorHAnsi"/>
        </w:rPr>
        <w:t>prac interwencyjnych należy do zadań Powiatu, reprezentowanego przez Starostę, w imieniu i z upoważnienia którego działa Dyrektor.</w:t>
      </w:r>
    </w:p>
    <w:p w14:paraId="3EEA6E84" w14:textId="4409A216" w:rsidR="00B43146" w:rsidRPr="004E78CF" w:rsidRDefault="00B43146" w:rsidP="005602B3">
      <w:pPr>
        <w:rPr>
          <w:rFonts w:asciiTheme="minorHAnsi" w:hAnsiTheme="minorHAnsi" w:cstheme="minorHAnsi"/>
        </w:rPr>
      </w:pPr>
      <w:r w:rsidRPr="00AD2525">
        <w:rPr>
          <w:rFonts w:asciiTheme="minorHAnsi" w:hAnsiTheme="minorHAnsi" w:cstheme="minorHAnsi"/>
        </w:rPr>
        <w:t xml:space="preserve">Prawo do wystąpienia z wnioskiem nie ma charakteru roszczeniowego. Tym samym wystąpienie z wnioskiem nie </w:t>
      </w:r>
      <w:r w:rsidRPr="004E78CF">
        <w:rPr>
          <w:rFonts w:asciiTheme="minorHAnsi" w:hAnsiTheme="minorHAnsi" w:cstheme="minorHAnsi"/>
        </w:rPr>
        <w:t xml:space="preserve">ma charakteru zobowiązaniowego, nie jest bowiem zdarzeniem, z którym prawo wiąże powstanie między stronami takiego stosunku. Stosunek </w:t>
      </w:r>
      <w:r w:rsidR="00C014F9" w:rsidRPr="004E78CF">
        <w:rPr>
          <w:rFonts w:asciiTheme="minorHAnsi" w:hAnsiTheme="minorHAnsi" w:cstheme="minorHAnsi"/>
        </w:rPr>
        <w:t xml:space="preserve">zobowiązaniowy powstaje dopiero </w:t>
      </w:r>
      <w:r w:rsidRPr="004E78CF">
        <w:rPr>
          <w:rFonts w:asciiTheme="minorHAnsi" w:hAnsiTheme="minorHAnsi" w:cstheme="minorHAnsi"/>
        </w:rPr>
        <w:t>w momencie zawarcia umowy cywilnej pomiędzy Pracodawcą a Starostą.</w:t>
      </w:r>
    </w:p>
    <w:p w14:paraId="429E97F1" w14:textId="60F29EDF" w:rsidR="00B43146" w:rsidRPr="004E78CF" w:rsidRDefault="00C31A48" w:rsidP="005602B3">
      <w:pPr>
        <w:pStyle w:val="Tekstpodstawowywcity"/>
        <w:numPr>
          <w:ilvl w:val="0"/>
          <w:numId w:val="5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lang w:val="pl-PL"/>
        </w:rPr>
        <w:t xml:space="preserve">W ramach prac interwencyjnych </w:t>
      </w:r>
      <w:r w:rsidR="00B43146" w:rsidRPr="007D2670">
        <w:rPr>
          <w:rFonts w:asciiTheme="minorHAnsi" w:hAnsiTheme="minorHAnsi" w:cstheme="minorHAnsi"/>
        </w:rPr>
        <w:t>można refundować Pracodawcy część kosztów poniesionych na</w:t>
      </w:r>
      <w:r w:rsidR="004C41C1" w:rsidRPr="007D2670">
        <w:rPr>
          <w:rFonts w:asciiTheme="minorHAnsi" w:hAnsiTheme="minorHAnsi" w:cstheme="minorHAnsi"/>
        </w:rPr>
        <w:t xml:space="preserve"> </w:t>
      </w:r>
      <w:r w:rsidR="001B0F3F" w:rsidRPr="007D2670">
        <w:rPr>
          <w:rFonts w:asciiTheme="minorHAnsi" w:hAnsiTheme="minorHAnsi" w:cstheme="minorHAnsi"/>
        </w:rPr>
        <w:t>wynagrodzenia</w:t>
      </w:r>
      <w:r w:rsidR="004C41C1" w:rsidRPr="007D2670">
        <w:rPr>
          <w:rFonts w:asciiTheme="minorHAnsi" w:hAnsiTheme="minorHAnsi" w:cstheme="minorHAnsi"/>
        </w:rPr>
        <w:t>, nagrody oraz </w:t>
      </w:r>
      <w:r w:rsidR="00B43146" w:rsidRPr="007D2670">
        <w:rPr>
          <w:rFonts w:asciiTheme="minorHAnsi" w:hAnsiTheme="minorHAnsi" w:cstheme="minorHAnsi"/>
        </w:rPr>
        <w:t>składki na ubezpieczenie społeczne zatrudnionych</w:t>
      </w:r>
      <w:r w:rsidR="00B43146" w:rsidRPr="004E78CF">
        <w:rPr>
          <w:rFonts w:asciiTheme="minorHAnsi" w:hAnsiTheme="minorHAnsi" w:cstheme="minorHAnsi"/>
        </w:rPr>
        <w:t xml:space="preserve"> osób bezrobotnych.</w:t>
      </w:r>
    </w:p>
    <w:p w14:paraId="5937D828" w14:textId="53387163" w:rsidR="00F852C8" w:rsidRPr="001B0F77" w:rsidRDefault="002825C1" w:rsidP="005602B3">
      <w:pPr>
        <w:pStyle w:val="Tekstpodstawowy21"/>
        <w:numPr>
          <w:ilvl w:val="0"/>
          <w:numId w:val="5"/>
        </w:numPr>
        <w:ind w:left="0" w:hanging="284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4E78CF">
        <w:rPr>
          <w:rFonts w:asciiTheme="minorHAnsi" w:hAnsiTheme="minorHAnsi" w:cstheme="minorHAnsi"/>
          <w:b w:val="0"/>
          <w:i w:val="0"/>
          <w:sz w:val="24"/>
          <w:szCs w:val="24"/>
        </w:rPr>
        <w:t>Na prace interwencyjne będą kierowan</w:t>
      </w:r>
      <w:r w:rsidR="00427AD9" w:rsidRPr="004E78CF">
        <w:rPr>
          <w:rFonts w:asciiTheme="minorHAnsi" w:hAnsiTheme="minorHAnsi" w:cstheme="minorHAnsi"/>
          <w:b w:val="0"/>
          <w:i w:val="0"/>
          <w:sz w:val="24"/>
          <w:szCs w:val="24"/>
        </w:rPr>
        <w:t>e osoby</w:t>
      </w:r>
      <w:r w:rsidRPr="004E78CF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bezrobotn</w:t>
      </w:r>
      <w:r w:rsidR="00427AD9" w:rsidRPr="004E78CF">
        <w:rPr>
          <w:rFonts w:asciiTheme="minorHAnsi" w:hAnsiTheme="minorHAnsi" w:cstheme="minorHAnsi"/>
          <w:b w:val="0"/>
          <w:i w:val="0"/>
          <w:sz w:val="24"/>
          <w:szCs w:val="24"/>
        </w:rPr>
        <w:t>e</w:t>
      </w:r>
      <w:r w:rsidRPr="004E78CF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spełniając</w:t>
      </w:r>
      <w:r w:rsidR="00427AD9" w:rsidRPr="004E78CF">
        <w:rPr>
          <w:rFonts w:asciiTheme="minorHAnsi" w:hAnsiTheme="minorHAnsi" w:cstheme="minorHAnsi"/>
          <w:b w:val="0"/>
          <w:i w:val="0"/>
          <w:sz w:val="24"/>
          <w:szCs w:val="24"/>
        </w:rPr>
        <w:t>e</w:t>
      </w:r>
      <w:r w:rsidRPr="004E78CF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wymagania określone w</w:t>
      </w:r>
      <w:r w:rsidR="0044206F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Pr="001B0F77">
        <w:rPr>
          <w:rFonts w:asciiTheme="minorHAnsi" w:hAnsiTheme="minorHAnsi" w:cstheme="minorHAnsi"/>
          <w:b w:val="0"/>
          <w:i w:val="0"/>
          <w:sz w:val="24"/>
          <w:szCs w:val="24"/>
        </w:rPr>
        <w:t>realizowany</w:t>
      </w:r>
      <w:r w:rsidR="00E21387" w:rsidRPr="001B0F77">
        <w:rPr>
          <w:rFonts w:asciiTheme="minorHAnsi" w:hAnsiTheme="minorHAnsi" w:cstheme="minorHAnsi"/>
          <w:b w:val="0"/>
          <w:i w:val="0"/>
          <w:sz w:val="24"/>
          <w:szCs w:val="24"/>
        </w:rPr>
        <w:t>m</w:t>
      </w:r>
      <w:r w:rsidRPr="001B0F77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projek</w:t>
      </w:r>
      <w:r w:rsidR="00E21387" w:rsidRPr="001B0F77">
        <w:rPr>
          <w:rFonts w:asciiTheme="minorHAnsi" w:hAnsiTheme="minorHAnsi" w:cstheme="minorHAnsi"/>
          <w:b w:val="0"/>
          <w:i w:val="0"/>
          <w:sz w:val="24"/>
          <w:szCs w:val="24"/>
        </w:rPr>
        <w:t>cie</w:t>
      </w:r>
      <w:r w:rsidRPr="001B0F77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4E6C6E0B" w14:textId="2DFB8461" w:rsidR="00F518F4" w:rsidRPr="004E78CF" w:rsidRDefault="00F518F4" w:rsidP="005602B3">
      <w:pPr>
        <w:pStyle w:val="Tekstpodstawowy21"/>
        <w:numPr>
          <w:ilvl w:val="0"/>
          <w:numId w:val="5"/>
        </w:numPr>
        <w:ind w:left="0" w:hanging="284"/>
        <w:jc w:val="left"/>
        <w:rPr>
          <w:rFonts w:asciiTheme="minorHAnsi" w:hAnsiTheme="minorHAnsi" w:cstheme="minorHAnsi"/>
          <w:b w:val="0"/>
          <w:i w:val="0"/>
          <w:iCs/>
          <w:sz w:val="24"/>
          <w:szCs w:val="24"/>
        </w:rPr>
      </w:pPr>
      <w:r w:rsidRPr="004E78CF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Refundacja wynagrodzenia </w:t>
      </w:r>
      <w:r w:rsidR="00631C1C" w:rsidRPr="004E78CF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stanowi pomoc de </w:t>
      </w:r>
      <w:proofErr w:type="spellStart"/>
      <w:r w:rsidR="00631C1C" w:rsidRPr="004E78CF">
        <w:rPr>
          <w:rFonts w:asciiTheme="minorHAnsi" w:hAnsiTheme="minorHAnsi" w:cstheme="minorHAnsi"/>
          <w:b w:val="0"/>
          <w:i w:val="0"/>
          <w:sz w:val="24"/>
          <w:szCs w:val="24"/>
        </w:rPr>
        <w:t>minimis</w:t>
      </w:r>
      <w:proofErr w:type="spellEnd"/>
      <w:r w:rsidR="00631C1C" w:rsidRPr="004E78CF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spełniającą warunki określone</w:t>
      </w:r>
      <w:r w:rsidR="00631C1C" w:rsidRPr="004E78CF">
        <w:rPr>
          <w:rFonts w:asciiTheme="minorHAnsi" w:hAnsiTheme="minorHAnsi" w:cstheme="minorHAnsi"/>
          <w:b w:val="0"/>
          <w:i w:val="0"/>
          <w:sz w:val="24"/>
          <w:szCs w:val="24"/>
        </w:rPr>
        <w:br/>
        <w:t xml:space="preserve">w rozporządzeniu Komisji (UE) nr 1407/2013 z dnia 18 grudnia 2013 r. w sprawie stosowania art. 107 i 108 Traktatu o funkcjonowaniu Unii Europejskiej do pomocy de </w:t>
      </w:r>
      <w:proofErr w:type="spellStart"/>
      <w:r w:rsidR="00631C1C" w:rsidRPr="004E78CF">
        <w:rPr>
          <w:rFonts w:asciiTheme="minorHAnsi" w:hAnsiTheme="minorHAnsi" w:cstheme="minorHAnsi"/>
          <w:b w:val="0"/>
          <w:i w:val="0"/>
          <w:sz w:val="24"/>
          <w:szCs w:val="24"/>
        </w:rPr>
        <w:t>minimis</w:t>
      </w:r>
      <w:proofErr w:type="spellEnd"/>
      <w:r w:rsidR="00631C1C" w:rsidRPr="004E78CF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(Dz. U. UE L.352 z 24.12.2013, str. 1), rozporządzeniu </w:t>
      </w:r>
      <w:r w:rsidR="008E5F0D" w:rsidRPr="004E78CF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Komisji (UE) 2019/316 z dnia 21 lutego 2019 r. zmieniające rozporządzenie (UE) nr 1408/2013 w sprawie stosowania art. 107 i 108 traktatu</w:t>
      </w:r>
      <w:r w:rsidR="000C2F4C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br/>
      </w:r>
      <w:r w:rsidR="008E5F0D" w:rsidRPr="004E78CF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o funkcjonowaniu Unii Europejskiej do pomocy de </w:t>
      </w:r>
      <w:proofErr w:type="spellStart"/>
      <w:r w:rsidR="008E5F0D" w:rsidRPr="004E78CF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minimis</w:t>
      </w:r>
      <w:proofErr w:type="spellEnd"/>
      <w:r w:rsidR="008E5F0D" w:rsidRPr="004E78CF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 w sektorze rolnym (Dz.U.UE.L.2019.51I.1)</w:t>
      </w:r>
      <w:r w:rsidR="00631C1C" w:rsidRPr="004E78CF">
        <w:rPr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 lub we właściwych przepisach prawa Unii Europejskiej dotyczących pomocy de </w:t>
      </w:r>
      <w:proofErr w:type="spellStart"/>
      <w:r w:rsidR="00631C1C" w:rsidRPr="004E78CF">
        <w:rPr>
          <w:rFonts w:asciiTheme="minorHAnsi" w:hAnsiTheme="minorHAnsi" w:cstheme="minorHAnsi"/>
          <w:b w:val="0"/>
          <w:i w:val="0"/>
          <w:iCs/>
          <w:sz w:val="24"/>
          <w:szCs w:val="24"/>
        </w:rPr>
        <w:t>minimis</w:t>
      </w:r>
      <w:proofErr w:type="spellEnd"/>
      <w:r w:rsidR="00631C1C" w:rsidRPr="004E78CF">
        <w:rPr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 w sektorze</w:t>
      </w:r>
      <w:r w:rsidR="00041CCE" w:rsidRPr="004E78CF">
        <w:rPr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 </w:t>
      </w:r>
      <w:r w:rsidR="00631C1C" w:rsidRPr="004E78CF">
        <w:rPr>
          <w:rFonts w:asciiTheme="minorHAnsi" w:hAnsiTheme="minorHAnsi" w:cstheme="minorHAnsi"/>
          <w:b w:val="0"/>
          <w:i w:val="0"/>
          <w:iCs/>
          <w:sz w:val="24"/>
          <w:szCs w:val="24"/>
        </w:rPr>
        <w:t>rybołówstwa i akwakultury.</w:t>
      </w:r>
    </w:p>
    <w:p w14:paraId="4702972B" w14:textId="7C9E3F11" w:rsidR="00EE715E" w:rsidRPr="004E78CF" w:rsidRDefault="005B38BB" w:rsidP="005602B3">
      <w:pPr>
        <w:pStyle w:val="Tekstpodstawowy21"/>
        <w:numPr>
          <w:ilvl w:val="0"/>
          <w:numId w:val="5"/>
        </w:numPr>
        <w:ind w:left="0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4E78CF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Miesięczna refundacja </w:t>
      </w:r>
      <w:r w:rsidR="00E802AD" w:rsidRPr="004E78CF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 1 osobę bezrobotną </w:t>
      </w:r>
      <w:r w:rsidR="009252FA" w:rsidRPr="004E78CF">
        <w:rPr>
          <w:rFonts w:asciiTheme="minorHAnsi" w:hAnsiTheme="minorHAnsi" w:cstheme="minorHAnsi"/>
          <w:b w:val="0"/>
          <w:i w:val="0"/>
          <w:sz w:val="24"/>
          <w:szCs w:val="24"/>
        </w:rPr>
        <w:t>przysługuje</w:t>
      </w:r>
      <w:r w:rsidR="006841AF" w:rsidRPr="004E78CF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Pr="004E78CF">
        <w:rPr>
          <w:rStyle w:val="markedcontent"/>
          <w:rFonts w:asciiTheme="minorHAnsi" w:hAnsiTheme="minorHAnsi" w:cstheme="minorHAnsi"/>
          <w:b w:val="0"/>
          <w:i w:val="0"/>
          <w:sz w:val="24"/>
          <w:szCs w:val="24"/>
        </w:rPr>
        <w:t xml:space="preserve">w </w:t>
      </w:r>
      <w:r w:rsidR="009252FA" w:rsidRPr="004E78CF">
        <w:rPr>
          <w:rStyle w:val="markedcontent"/>
          <w:rFonts w:asciiTheme="minorHAnsi" w:hAnsiTheme="minorHAnsi" w:cstheme="minorHAnsi"/>
          <w:b w:val="0"/>
          <w:i w:val="0"/>
          <w:sz w:val="24"/>
          <w:szCs w:val="24"/>
        </w:rPr>
        <w:t>kwocie</w:t>
      </w:r>
      <w:r w:rsidRPr="004E78CF">
        <w:rPr>
          <w:rStyle w:val="markedcontent"/>
          <w:rFonts w:asciiTheme="minorHAnsi" w:hAnsiTheme="minorHAnsi" w:cstheme="minorHAnsi"/>
          <w:b w:val="0"/>
          <w:i w:val="0"/>
          <w:sz w:val="24"/>
          <w:szCs w:val="24"/>
        </w:rPr>
        <w:t xml:space="preserve"> uprzednio uzgodnionej, nieprzekraczającej jednak kwoty ustalonej jako iloczyn liczby zatrudnionych</w:t>
      </w:r>
      <w:r w:rsidR="00CD528A">
        <w:rPr>
          <w:rStyle w:val="markedcontent"/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Pr="004E78CF">
        <w:rPr>
          <w:rStyle w:val="markedcontent"/>
          <w:rFonts w:asciiTheme="minorHAnsi" w:hAnsiTheme="minorHAnsi" w:cstheme="minorHAnsi"/>
          <w:b w:val="0"/>
          <w:i w:val="0"/>
          <w:sz w:val="24"/>
          <w:szCs w:val="24"/>
        </w:rPr>
        <w:t>w miesiącu w przeliczeniu na pełny wymiar czasu pracy oraz kwoty zasiłku</w:t>
      </w:r>
      <w:r w:rsidR="00CD528A">
        <w:rPr>
          <w:rStyle w:val="markedcontent"/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Pr="004E78CF">
        <w:rPr>
          <w:rStyle w:val="markedcontent"/>
          <w:rFonts w:asciiTheme="minorHAnsi" w:hAnsiTheme="minorHAnsi" w:cstheme="minorHAnsi"/>
          <w:b w:val="0"/>
          <w:i w:val="0"/>
          <w:sz w:val="24"/>
          <w:szCs w:val="24"/>
        </w:rPr>
        <w:t xml:space="preserve">określonej w art. 72 ust. 1 pkt 1, </w:t>
      </w:r>
      <w:r w:rsidRPr="004E78CF">
        <w:rPr>
          <w:rStyle w:val="markedcontent"/>
          <w:rFonts w:asciiTheme="minorHAnsi" w:hAnsiTheme="minorHAnsi" w:cstheme="minorHAnsi"/>
          <w:b w:val="0"/>
          <w:i w:val="0"/>
          <w:sz w:val="24"/>
          <w:szCs w:val="24"/>
        </w:rPr>
        <w:lastRenderedPageBreak/>
        <w:t>obowiązującej w ostatnim dniu</w:t>
      </w:r>
      <w:r w:rsidR="005974A9" w:rsidRPr="004E78CF">
        <w:rPr>
          <w:rStyle w:val="markedcontent"/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Pr="004E78CF">
        <w:rPr>
          <w:rStyle w:val="markedcontent"/>
          <w:rFonts w:asciiTheme="minorHAnsi" w:hAnsiTheme="minorHAnsi" w:cstheme="minorHAnsi"/>
          <w:b w:val="0"/>
          <w:i w:val="0"/>
          <w:sz w:val="24"/>
          <w:szCs w:val="24"/>
        </w:rPr>
        <w:t>zatrudnienia</w:t>
      </w:r>
      <w:r w:rsidR="00F2470F" w:rsidRPr="004E78CF">
        <w:rPr>
          <w:rStyle w:val="markedcontent"/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Pr="004E78CF">
        <w:rPr>
          <w:rStyle w:val="markedcontent"/>
          <w:rFonts w:asciiTheme="minorHAnsi" w:hAnsiTheme="minorHAnsi" w:cstheme="minorHAnsi"/>
          <w:b w:val="0"/>
          <w:i w:val="0"/>
          <w:sz w:val="24"/>
          <w:szCs w:val="24"/>
        </w:rPr>
        <w:t>każdego rozliczanego miesiąca i składek na ubezpieczenia społeczne</w:t>
      </w:r>
      <w:r w:rsidR="00F2470F" w:rsidRPr="004E78CF">
        <w:rPr>
          <w:rStyle w:val="markedcontent"/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Pr="004E78CF">
        <w:rPr>
          <w:rStyle w:val="markedcontent"/>
          <w:rFonts w:asciiTheme="minorHAnsi" w:hAnsiTheme="minorHAnsi" w:cstheme="minorHAnsi"/>
          <w:b w:val="0"/>
          <w:i w:val="0"/>
          <w:sz w:val="24"/>
          <w:szCs w:val="24"/>
        </w:rPr>
        <w:t>od</w:t>
      </w:r>
      <w:r w:rsidR="005974A9" w:rsidRPr="004E78CF">
        <w:rPr>
          <w:rStyle w:val="markedcontent"/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Pr="004E78CF">
        <w:rPr>
          <w:rStyle w:val="markedcontent"/>
          <w:rFonts w:asciiTheme="minorHAnsi" w:hAnsiTheme="minorHAnsi" w:cstheme="minorHAnsi"/>
          <w:b w:val="0"/>
          <w:i w:val="0"/>
          <w:sz w:val="24"/>
          <w:szCs w:val="24"/>
        </w:rPr>
        <w:t>refundowanego wynagrodzenia.</w:t>
      </w:r>
    </w:p>
    <w:p w14:paraId="496E15C0" w14:textId="77777777" w:rsidR="00B43146" w:rsidRDefault="00B43146" w:rsidP="00B43146">
      <w:pPr>
        <w:pStyle w:val="Tekstpodstawowywcity"/>
        <w:spacing w:before="0" w:beforeAutospacing="0" w:after="0" w:afterAutospacing="0"/>
        <w:ind w:left="0"/>
        <w:rPr>
          <w:rFonts w:asciiTheme="minorHAnsi" w:hAnsiTheme="minorHAnsi" w:cstheme="minorHAnsi"/>
          <w:b/>
          <w:lang w:val="pl-PL"/>
        </w:rPr>
      </w:pPr>
    </w:p>
    <w:p w14:paraId="1F454B62" w14:textId="69CC0078" w:rsidR="00B43146" w:rsidRPr="002C3B75" w:rsidRDefault="00B43146" w:rsidP="00F10C15">
      <w:pPr>
        <w:pStyle w:val="Podtytu"/>
        <w:jc w:val="center"/>
        <w:rPr>
          <w:b/>
          <w:bCs/>
          <w:color w:val="auto"/>
          <w:sz w:val="24"/>
          <w:szCs w:val="24"/>
        </w:rPr>
      </w:pPr>
      <w:r w:rsidRPr="002C3B75">
        <w:rPr>
          <w:b/>
          <w:bCs/>
          <w:color w:val="auto"/>
          <w:sz w:val="24"/>
          <w:szCs w:val="24"/>
        </w:rPr>
        <w:t>ROZDZIAŁ II</w:t>
      </w:r>
    </w:p>
    <w:p w14:paraId="40699FE8" w14:textId="77777777" w:rsidR="00B43146" w:rsidRPr="002C3B75" w:rsidRDefault="00B43146" w:rsidP="00F10C15">
      <w:pPr>
        <w:pStyle w:val="Podtytu"/>
        <w:jc w:val="center"/>
        <w:rPr>
          <w:b/>
          <w:bCs/>
          <w:color w:val="auto"/>
          <w:sz w:val="24"/>
          <w:szCs w:val="24"/>
        </w:rPr>
      </w:pPr>
      <w:r w:rsidRPr="002C3B75">
        <w:rPr>
          <w:b/>
          <w:bCs/>
          <w:color w:val="auto"/>
          <w:sz w:val="24"/>
          <w:szCs w:val="24"/>
        </w:rPr>
        <w:t>WARUNKI ORGANIZOWANIA  PRAC INTERWENCYJNYCH</w:t>
      </w:r>
    </w:p>
    <w:p w14:paraId="2F284EB0" w14:textId="77777777" w:rsidR="00B43146" w:rsidRPr="004E78CF" w:rsidRDefault="00B43146" w:rsidP="00B43146">
      <w:pPr>
        <w:pStyle w:val="Tekstpodstawowywcity"/>
        <w:spacing w:before="0" w:beforeAutospacing="0" w:after="0" w:afterAutospacing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4E78CF">
        <w:rPr>
          <w:rFonts w:asciiTheme="minorHAnsi" w:hAnsiTheme="minorHAnsi" w:cstheme="minorHAnsi"/>
          <w:b/>
        </w:rPr>
        <w:t xml:space="preserve">§ </w:t>
      </w:r>
      <w:r w:rsidRPr="004E78CF">
        <w:rPr>
          <w:rFonts w:asciiTheme="minorHAnsi" w:hAnsiTheme="minorHAnsi" w:cstheme="minorHAnsi"/>
          <w:b/>
          <w:lang w:val="pl-PL"/>
        </w:rPr>
        <w:t>4</w:t>
      </w:r>
    </w:p>
    <w:p w14:paraId="385F93C0" w14:textId="3ABD92EC" w:rsidR="00B43146" w:rsidRPr="004E78CF" w:rsidRDefault="00B43146" w:rsidP="00415183">
      <w:pPr>
        <w:pStyle w:val="Tekstpodstawowywcity"/>
        <w:numPr>
          <w:ilvl w:val="0"/>
          <w:numId w:val="6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 xml:space="preserve">Prace interwencyjne nie mogą być organizowane </w:t>
      </w:r>
      <w:r w:rsidR="00512E56" w:rsidRPr="004E78CF">
        <w:rPr>
          <w:rFonts w:asciiTheme="minorHAnsi" w:hAnsiTheme="minorHAnsi" w:cstheme="minorHAnsi"/>
          <w:lang w:val="pl-PL"/>
        </w:rPr>
        <w:t>u</w:t>
      </w:r>
      <w:r w:rsidR="005E668C" w:rsidRPr="004E78CF">
        <w:rPr>
          <w:rFonts w:asciiTheme="minorHAnsi" w:hAnsiTheme="minorHAnsi" w:cstheme="minorHAnsi"/>
        </w:rPr>
        <w:t xml:space="preserve"> pracodawcy</w:t>
      </w:r>
      <w:r w:rsidR="004C41C1" w:rsidRPr="004E78CF">
        <w:rPr>
          <w:rFonts w:asciiTheme="minorHAnsi" w:hAnsiTheme="minorHAnsi" w:cstheme="minorHAnsi"/>
        </w:rPr>
        <w:t>, jeżeli znajduje się on w </w:t>
      </w:r>
      <w:r w:rsidRPr="004E78CF">
        <w:rPr>
          <w:rFonts w:asciiTheme="minorHAnsi" w:hAnsiTheme="minorHAnsi" w:cstheme="minorHAnsi"/>
        </w:rPr>
        <w:t>stanie likwidacji lub upadłości</w:t>
      </w:r>
      <w:r w:rsidRPr="004E78CF">
        <w:rPr>
          <w:rFonts w:asciiTheme="minorHAnsi" w:hAnsiTheme="minorHAnsi" w:cstheme="minorHAnsi"/>
          <w:lang w:val="pl-PL"/>
        </w:rPr>
        <w:t>, zalega z zapłatą wynagrodzeń pracownikom, należnych składek na ubezpieczenia społeczne, ubezpieczenie zdrowotne, Fundusz Pracy, Fundusz Gwarantowanych Świadczeń Pracowniczych, innych danin publicznych oraz gdy jest prowadzone przeciwko niemu postępowanie e</w:t>
      </w:r>
      <w:r w:rsidR="004C41C1" w:rsidRPr="004E78CF">
        <w:rPr>
          <w:rFonts w:asciiTheme="minorHAnsi" w:hAnsiTheme="minorHAnsi" w:cstheme="minorHAnsi"/>
          <w:lang w:val="pl-PL"/>
        </w:rPr>
        <w:t xml:space="preserve">gzekucyjne w trybie sądowym </w:t>
      </w:r>
      <w:r w:rsidR="004C41C1" w:rsidRPr="004E78CF">
        <w:rPr>
          <w:rFonts w:asciiTheme="minorHAnsi" w:hAnsiTheme="minorHAnsi" w:cstheme="minorHAnsi"/>
        </w:rPr>
        <w:t>lub</w:t>
      </w:r>
      <w:r w:rsidR="005F6EA2" w:rsidRPr="004E78CF">
        <w:rPr>
          <w:rFonts w:asciiTheme="minorHAnsi" w:hAnsiTheme="minorHAnsi" w:cstheme="minorHAnsi"/>
          <w:lang w:val="pl-PL"/>
        </w:rPr>
        <w:t xml:space="preserve">  </w:t>
      </w:r>
      <w:r w:rsidRPr="004E78CF">
        <w:rPr>
          <w:rFonts w:asciiTheme="minorHAnsi" w:hAnsiTheme="minorHAnsi" w:cstheme="minorHAnsi"/>
        </w:rPr>
        <w:t>administracyjnym</w:t>
      </w:r>
      <w:r w:rsidRPr="004E78CF">
        <w:rPr>
          <w:rFonts w:asciiTheme="minorHAnsi" w:hAnsiTheme="minorHAnsi" w:cstheme="minorHAnsi"/>
          <w:lang w:val="pl-PL"/>
        </w:rPr>
        <w:t>.</w:t>
      </w:r>
    </w:p>
    <w:p w14:paraId="45B3F01C" w14:textId="4545C3C9" w:rsidR="00B43146" w:rsidRPr="004E78CF" w:rsidRDefault="00B43146" w:rsidP="00415183">
      <w:pPr>
        <w:pStyle w:val="Tekstpodstawowywcity"/>
        <w:numPr>
          <w:ilvl w:val="0"/>
          <w:numId w:val="6"/>
        </w:numPr>
        <w:spacing w:before="0" w:beforeAutospacing="0" w:after="0" w:afterAutospacing="0"/>
        <w:ind w:left="0"/>
        <w:rPr>
          <w:rFonts w:asciiTheme="minorHAnsi" w:hAnsiTheme="minorHAnsi" w:cstheme="minorHAnsi"/>
          <w:lang w:val="pl-PL"/>
        </w:rPr>
      </w:pPr>
      <w:r w:rsidRPr="004E78CF">
        <w:rPr>
          <w:rFonts w:asciiTheme="minorHAnsi" w:hAnsiTheme="minorHAnsi" w:cstheme="minorHAnsi"/>
        </w:rPr>
        <w:t xml:space="preserve">Pracodawca jest obowiązany, stosownie do zawartej umowy, </w:t>
      </w:r>
      <w:r w:rsidR="00BD0077" w:rsidRPr="004E78CF">
        <w:rPr>
          <w:rFonts w:asciiTheme="minorHAnsi" w:hAnsiTheme="minorHAnsi" w:cstheme="minorHAnsi"/>
          <w:lang w:val="pl-PL"/>
        </w:rPr>
        <w:t>do zatrudnienia skierowanego bezrobotnego przez okres do 6 miesięcy, za który przys</w:t>
      </w:r>
      <w:r w:rsidR="005F6EA2" w:rsidRPr="004E78CF">
        <w:rPr>
          <w:rFonts w:asciiTheme="minorHAnsi" w:hAnsiTheme="minorHAnsi" w:cstheme="minorHAnsi"/>
          <w:lang w:val="pl-PL"/>
        </w:rPr>
        <w:t>ługuje refundacja wynagrodzeń i </w:t>
      </w:r>
      <w:r w:rsidR="00BD0077" w:rsidRPr="004E78CF">
        <w:rPr>
          <w:rFonts w:asciiTheme="minorHAnsi" w:hAnsiTheme="minorHAnsi" w:cstheme="minorHAnsi"/>
          <w:lang w:val="pl-PL"/>
        </w:rPr>
        <w:t xml:space="preserve">składek na ubezpieczenia społeczne oraz </w:t>
      </w:r>
      <w:r w:rsidR="00BD3D2C" w:rsidRPr="004E78CF">
        <w:rPr>
          <w:rFonts w:asciiTheme="minorHAnsi" w:hAnsiTheme="minorHAnsi" w:cstheme="minorHAnsi"/>
        </w:rPr>
        <w:t xml:space="preserve">do utrzymania </w:t>
      </w:r>
      <w:r w:rsidRPr="004E78CF">
        <w:rPr>
          <w:rFonts w:asciiTheme="minorHAnsi" w:hAnsiTheme="minorHAnsi" w:cstheme="minorHAnsi"/>
        </w:rPr>
        <w:t xml:space="preserve">w zatrudnieniu skierowanego bezrobotnego przez okres </w:t>
      </w:r>
      <w:r w:rsidR="00E74671" w:rsidRPr="004E78CF">
        <w:rPr>
          <w:rFonts w:asciiTheme="minorHAnsi" w:hAnsiTheme="minorHAnsi" w:cstheme="minorHAnsi"/>
          <w:lang w:val="pl-PL"/>
        </w:rPr>
        <w:t>3</w:t>
      </w:r>
      <w:r w:rsidRPr="004E78CF">
        <w:rPr>
          <w:rFonts w:asciiTheme="minorHAnsi" w:hAnsiTheme="minorHAnsi" w:cstheme="minorHAnsi"/>
        </w:rPr>
        <w:t xml:space="preserve"> </w:t>
      </w:r>
      <w:r w:rsidRPr="004E78CF">
        <w:rPr>
          <w:rFonts w:asciiTheme="minorHAnsi" w:hAnsiTheme="minorHAnsi" w:cstheme="minorHAnsi"/>
          <w:lang w:val="pl-PL"/>
        </w:rPr>
        <w:t>miesi</w:t>
      </w:r>
      <w:r w:rsidR="00E74671" w:rsidRPr="004E78CF">
        <w:rPr>
          <w:rFonts w:asciiTheme="minorHAnsi" w:hAnsiTheme="minorHAnsi" w:cstheme="minorHAnsi"/>
          <w:lang w:val="pl-PL"/>
        </w:rPr>
        <w:t>ęcy</w:t>
      </w:r>
      <w:r w:rsidR="00567CB7" w:rsidRPr="004E78CF">
        <w:rPr>
          <w:rFonts w:asciiTheme="minorHAnsi" w:hAnsiTheme="minorHAnsi" w:cstheme="minorHAnsi"/>
        </w:rPr>
        <w:t xml:space="preserve"> </w:t>
      </w:r>
      <w:r w:rsidRPr="004E78CF">
        <w:rPr>
          <w:rFonts w:asciiTheme="minorHAnsi" w:hAnsiTheme="minorHAnsi" w:cstheme="minorHAnsi"/>
        </w:rPr>
        <w:t>po zakończeniu refundacji</w:t>
      </w:r>
      <w:r w:rsidR="006B5ED0" w:rsidRPr="004E78CF">
        <w:rPr>
          <w:rFonts w:asciiTheme="minorHAnsi" w:hAnsiTheme="minorHAnsi" w:cstheme="minorHAnsi"/>
          <w:lang w:val="pl-PL"/>
        </w:rPr>
        <w:t>.</w:t>
      </w:r>
      <w:r w:rsidRPr="004E78CF">
        <w:rPr>
          <w:rFonts w:asciiTheme="minorHAnsi" w:hAnsiTheme="minorHAnsi" w:cstheme="minorHAnsi"/>
        </w:rPr>
        <w:t xml:space="preserve"> </w:t>
      </w:r>
    </w:p>
    <w:p w14:paraId="230F4754" w14:textId="77777777" w:rsidR="00BD3D2C" w:rsidRPr="000F4CB1" w:rsidRDefault="00BD3D2C" w:rsidP="00415183">
      <w:pPr>
        <w:pStyle w:val="Tekstpodstawowywcity"/>
        <w:numPr>
          <w:ilvl w:val="0"/>
          <w:numId w:val="6"/>
        </w:numPr>
        <w:spacing w:before="0" w:beforeAutospacing="0" w:after="0" w:afterAutospacing="0"/>
        <w:ind w:left="0"/>
        <w:rPr>
          <w:rFonts w:asciiTheme="minorHAnsi" w:hAnsiTheme="minorHAnsi" w:cstheme="minorHAnsi"/>
          <w:lang w:val="pl-PL"/>
        </w:rPr>
      </w:pPr>
      <w:r w:rsidRPr="004E78CF">
        <w:rPr>
          <w:rFonts w:asciiTheme="minorHAnsi" w:hAnsiTheme="minorHAnsi" w:cstheme="minorHAnsi"/>
          <w:lang w:val="pl-PL"/>
        </w:rPr>
        <w:t xml:space="preserve">Pracodawca może </w:t>
      </w:r>
      <w:r w:rsidR="005F6EA2" w:rsidRPr="004E78CF">
        <w:rPr>
          <w:rFonts w:asciiTheme="minorHAnsi" w:hAnsiTheme="minorHAnsi" w:cstheme="minorHAnsi"/>
          <w:lang w:val="pl-PL"/>
        </w:rPr>
        <w:t xml:space="preserve">uzyskać dofinansowanie </w:t>
      </w:r>
      <w:r w:rsidRPr="004E78CF">
        <w:rPr>
          <w:rFonts w:asciiTheme="minorHAnsi" w:hAnsiTheme="minorHAnsi" w:cstheme="minorHAnsi"/>
        </w:rPr>
        <w:t xml:space="preserve">gdy w ewidencji osób bezrobotnych, zarejestrowanych w Urzędzie będzie więcej niż 1 osoba bezrobotna spełniająca kryteria Wnioskodawcy zawarte we wniosku. </w:t>
      </w:r>
    </w:p>
    <w:p w14:paraId="7199D62C" w14:textId="77777777" w:rsidR="00016DCD" w:rsidRPr="005E62C9" w:rsidRDefault="00016DCD" w:rsidP="000F4CB1">
      <w:pPr>
        <w:pStyle w:val="Tekstpodstawowywcity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</w:p>
    <w:p w14:paraId="731B79D3" w14:textId="77777777" w:rsidR="005E62C9" w:rsidRDefault="005E62C9" w:rsidP="005E62C9">
      <w:pPr>
        <w:pStyle w:val="Tekstpodstawowywcity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</w:p>
    <w:p w14:paraId="7CDE57B7" w14:textId="77777777" w:rsidR="00B43146" w:rsidRPr="00584EC6" w:rsidRDefault="00B43146" w:rsidP="00584EC6">
      <w:pPr>
        <w:pStyle w:val="Podtytu"/>
        <w:jc w:val="center"/>
        <w:rPr>
          <w:b/>
          <w:bCs/>
          <w:color w:val="auto"/>
        </w:rPr>
      </w:pPr>
      <w:r w:rsidRPr="00584EC6">
        <w:rPr>
          <w:b/>
          <w:bCs/>
          <w:color w:val="auto"/>
        </w:rPr>
        <w:t>§ 5</w:t>
      </w:r>
    </w:p>
    <w:p w14:paraId="78D80E46" w14:textId="6392EA6D" w:rsidR="00B43146" w:rsidRPr="004E78CF" w:rsidRDefault="005E668C" w:rsidP="00415183">
      <w:pPr>
        <w:numPr>
          <w:ilvl w:val="0"/>
          <w:numId w:val="7"/>
        </w:numPr>
        <w:ind w:left="0"/>
        <w:rPr>
          <w:rFonts w:asciiTheme="minorHAnsi" w:hAnsiTheme="minorHAnsi" w:cstheme="minorHAnsi"/>
          <w:lang w:val="x-none"/>
        </w:rPr>
      </w:pPr>
      <w:r w:rsidRPr="004E78CF">
        <w:rPr>
          <w:rFonts w:asciiTheme="minorHAnsi" w:hAnsiTheme="minorHAnsi" w:cstheme="minorHAnsi"/>
        </w:rPr>
        <w:t>Zasady oraz terminy naboru wniosków będą ogłaszane na stronie internetowej</w:t>
      </w:r>
      <w:r w:rsidR="00F57B28" w:rsidRPr="004E78CF">
        <w:rPr>
          <w:rFonts w:asciiTheme="minorHAnsi" w:hAnsiTheme="minorHAnsi" w:cstheme="minorHAnsi"/>
        </w:rPr>
        <w:t xml:space="preserve"> </w:t>
      </w:r>
      <w:r w:rsidRPr="004E78CF">
        <w:rPr>
          <w:rFonts w:asciiTheme="minorHAnsi" w:hAnsiTheme="minorHAnsi" w:cstheme="minorHAnsi"/>
        </w:rPr>
        <w:t>Urzędu (</w:t>
      </w:r>
      <w:hyperlink r:id="rId9" w:history="1">
        <w:r w:rsidRPr="004E78CF">
          <w:rPr>
            <w:rStyle w:val="Hipercze"/>
            <w:rFonts w:asciiTheme="minorHAnsi" w:hAnsiTheme="minorHAnsi" w:cstheme="minorHAnsi"/>
            <w:color w:val="auto"/>
          </w:rPr>
          <w:t>http://wegrow.praca.gov.pl</w:t>
        </w:r>
      </w:hyperlink>
      <w:r w:rsidRPr="004E78CF">
        <w:rPr>
          <w:rFonts w:asciiTheme="minorHAnsi" w:hAnsiTheme="minorHAnsi" w:cstheme="minorHAnsi"/>
        </w:rPr>
        <w:t xml:space="preserve"> )</w:t>
      </w:r>
      <w:r w:rsidR="00B43146" w:rsidRPr="004E78CF">
        <w:rPr>
          <w:rFonts w:asciiTheme="minorHAnsi" w:hAnsiTheme="minorHAnsi" w:cstheme="minorHAnsi"/>
          <w:strike/>
        </w:rPr>
        <w:t xml:space="preserve"> </w:t>
      </w:r>
    </w:p>
    <w:p w14:paraId="13A88AF1" w14:textId="77777777" w:rsidR="00B43146" w:rsidRPr="004E78CF" w:rsidRDefault="003A61C3" w:rsidP="00415183">
      <w:pPr>
        <w:pStyle w:val="Tekstpodstawowywcity"/>
        <w:numPr>
          <w:ilvl w:val="0"/>
          <w:numId w:val="7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lang w:val="pl-PL"/>
        </w:rPr>
        <w:t>Wnioski przyjmowane są w sekretariacie Urzędu (pokój nr 200)</w:t>
      </w:r>
      <w:r w:rsidR="00B43146" w:rsidRPr="004E78CF">
        <w:rPr>
          <w:rFonts w:asciiTheme="minorHAnsi" w:hAnsiTheme="minorHAnsi" w:cstheme="minorHAnsi"/>
          <w:lang w:val="pl-PL"/>
        </w:rPr>
        <w:t xml:space="preserve"> </w:t>
      </w:r>
      <w:r w:rsidR="001E4F61" w:rsidRPr="004E78CF">
        <w:rPr>
          <w:rFonts w:asciiTheme="minorHAnsi" w:hAnsiTheme="minorHAnsi" w:cstheme="minorHAnsi"/>
          <w:lang w:val="pl-PL"/>
        </w:rPr>
        <w:t>na drukach pobranych ze </w:t>
      </w:r>
      <w:r w:rsidRPr="004E78CF">
        <w:rPr>
          <w:rFonts w:asciiTheme="minorHAnsi" w:hAnsiTheme="minorHAnsi" w:cstheme="minorHAnsi"/>
          <w:lang w:val="pl-PL"/>
        </w:rPr>
        <w:t xml:space="preserve">strony internetowej </w:t>
      </w:r>
      <w:r w:rsidR="00B43146" w:rsidRPr="004E78CF">
        <w:rPr>
          <w:rFonts w:asciiTheme="minorHAnsi" w:hAnsiTheme="minorHAnsi" w:cstheme="minorHAnsi"/>
          <w:lang w:val="pl-PL"/>
        </w:rPr>
        <w:t>(</w:t>
      </w:r>
      <w:hyperlink r:id="rId10" w:history="1">
        <w:r w:rsidR="0052591A" w:rsidRPr="004E78CF">
          <w:rPr>
            <w:rStyle w:val="Hipercze"/>
            <w:rFonts w:asciiTheme="minorHAnsi" w:hAnsiTheme="minorHAnsi" w:cstheme="minorHAnsi"/>
            <w:color w:val="auto"/>
            <w:lang w:val="pl-PL"/>
          </w:rPr>
          <w:t>http://wegrow.praca.gov.pl</w:t>
        </w:r>
      </w:hyperlink>
      <w:r w:rsidR="0052591A" w:rsidRPr="004E78CF">
        <w:rPr>
          <w:rFonts w:asciiTheme="minorHAnsi" w:hAnsiTheme="minorHAnsi" w:cstheme="minorHAnsi"/>
          <w:lang w:val="pl-PL"/>
        </w:rPr>
        <w:t xml:space="preserve"> </w:t>
      </w:r>
      <w:r w:rsidR="00465059" w:rsidRPr="004E78CF">
        <w:rPr>
          <w:rFonts w:asciiTheme="minorHAnsi" w:hAnsiTheme="minorHAnsi" w:cstheme="minorHAnsi"/>
          <w:lang w:val="pl-PL"/>
        </w:rPr>
        <w:t>)</w:t>
      </w:r>
    </w:p>
    <w:p w14:paraId="43E70E9A" w14:textId="29F4F763" w:rsidR="00B43146" w:rsidRPr="004E78CF" w:rsidRDefault="006678DE" w:rsidP="00415183">
      <w:pPr>
        <w:pStyle w:val="Tekstpodstawowywcity"/>
        <w:numPr>
          <w:ilvl w:val="0"/>
          <w:numId w:val="7"/>
        </w:numPr>
        <w:spacing w:before="0" w:beforeAutospacing="0" w:after="0" w:afterAutospacing="0"/>
        <w:ind w:left="0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  <w:lang w:val="pl-PL"/>
        </w:rPr>
        <w:t>W</w:t>
      </w:r>
      <w:r w:rsidR="007D5615" w:rsidRPr="004E78CF">
        <w:rPr>
          <w:rFonts w:asciiTheme="minorHAnsi" w:hAnsiTheme="minorHAnsi" w:cstheme="minorHAnsi"/>
          <w:lang w:val="pl-PL"/>
        </w:rPr>
        <w:t>nioski mogą być przyjmowane w procedurze ciągłej lub cyklicznej.</w:t>
      </w:r>
    </w:p>
    <w:p w14:paraId="1227F5A0" w14:textId="77777777" w:rsidR="003A61C3" w:rsidRPr="004E78CF" w:rsidRDefault="003A61C3" w:rsidP="00415183">
      <w:pPr>
        <w:pStyle w:val="Tekstpodstawowywcity"/>
        <w:numPr>
          <w:ilvl w:val="0"/>
          <w:numId w:val="7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lang w:val="pl-PL"/>
        </w:rPr>
        <w:t>Pracodawca, ubiegający się o organizację prac interwencyjnych, składa wniosek z kompletem wymaganych załączników. Podstawą rozpatrzenia wniosków  przez komisję jest przedłożenie wszystkich wymaganych  dokumentów.</w:t>
      </w:r>
    </w:p>
    <w:p w14:paraId="2206C023" w14:textId="77777777" w:rsidR="001A6573" w:rsidRPr="004E78CF" w:rsidRDefault="00AE5288" w:rsidP="00415183">
      <w:pPr>
        <w:pStyle w:val="Tekstpodstawowywcity"/>
        <w:numPr>
          <w:ilvl w:val="0"/>
          <w:numId w:val="7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Starosta w terminie 30 dni od dnia złożenia wniosku wraz z kompletem wymaganych dokumentów</w:t>
      </w:r>
      <w:r w:rsidRPr="004E78CF">
        <w:rPr>
          <w:rFonts w:asciiTheme="minorHAnsi" w:hAnsiTheme="minorHAnsi" w:cstheme="minorHAnsi"/>
          <w:lang w:val="pl-PL"/>
        </w:rPr>
        <w:t>,</w:t>
      </w:r>
      <w:r w:rsidRPr="004E78CF">
        <w:rPr>
          <w:rFonts w:asciiTheme="minorHAnsi" w:hAnsiTheme="minorHAnsi" w:cstheme="minorHAnsi"/>
        </w:rPr>
        <w:t xml:space="preserve"> powiadamia wnioskodawcę o </w:t>
      </w:r>
      <w:r w:rsidRPr="004E78CF">
        <w:rPr>
          <w:rFonts w:asciiTheme="minorHAnsi" w:hAnsiTheme="minorHAnsi" w:cstheme="minorHAnsi"/>
          <w:lang w:val="pl-PL"/>
        </w:rPr>
        <w:t xml:space="preserve">sposobie </w:t>
      </w:r>
      <w:r w:rsidRPr="004E78CF">
        <w:rPr>
          <w:rFonts w:asciiTheme="minorHAnsi" w:hAnsiTheme="minorHAnsi" w:cstheme="minorHAnsi"/>
        </w:rPr>
        <w:t>rozpatrzeni</w:t>
      </w:r>
      <w:r w:rsidRPr="004E78CF">
        <w:rPr>
          <w:rFonts w:asciiTheme="minorHAnsi" w:hAnsiTheme="minorHAnsi" w:cstheme="minorHAnsi"/>
          <w:lang w:val="pl-PL"/>
        </w:rPr>
        <w:t>a</w:t>
      </w:r>
      <w:r w:rsidRPr="004E78CF">
        <w:rPr>
          <w:rFonts w:asciiTheme="minorHAnsi" w:hAnsiTheme="minorHAnsi" w:cstheme="minorHAnsi"/>
        </w:rPr>
        <w:t xml:space="preserve"> wniosku i podjętej decyzji.</w:t>
      </w:r>
    </w:p>
    <w:p w14:paraId="7805BD5A" w14:textId="77777777" w:rsidR="00B43146" w:rsidRPr="004E78CF" w:rsidRDefault="00B43146" w:rsidP="00415183">
      <w:pPr>
        <w:pStyle w:val="Tekstpodstawowywcity"/>
        <w:numPr>
          <w:ilvl w:val="0"/>
          <w:numId w:val="7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Wniosek wypełniony niepoprawnie lub złożony bez kompletu wymaganych załączników pomimo wezwania do uzupełnienia, nie będzie rozpatrywany.</w:t>
      </w:r>
    </w:p>
    <w:p w14:paraId="0F3E2035" w14:textId="77777777" w:rsidR="00B43146" w:rsidRPr="004E78CF" w:rsidRDefault="00B43146" w:rsidP="00415183">
      <w:pPr>
        <w:pStyle w:val="Tekstpodstawowywcity"/>
        <w:numPr>
          <w:ilvl w:val="0"/>
          <w:numId w:val="7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 xml:space="preserve">Wniosek </w:t>
      </w:r>
      <w:r w:rsidR="008F67DF" w:rsidRPr="004E78CF">
        <w:rPr>
          <w:rFonts w:asciiTheme="minorHAnsi" w:hAnsiTheme="minorHAnsi" w:cstheme="minorHAnsi"/>
        </w:rPr>
        <w:t>rozpatrywany jest przez komisję.</w:t>
      </w:r>
    </w:p>
    <w:p w14:paraId="5D664421" w14:textId="335D59F9" w:rsidR="00B43146" w:rsidRPr="004E78CF" w:rsidRDefault="00B43146" w:rsidP="00415183">
      <w:pPr>
        <w:pStyle w:val="Tekstpodstawowywcity"/>
        <w:numPr>
          <w:ilvl w:val="0"/>
          <w:numId w:val="7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Przy rozpatrywaniu wniosków  Komisja kierować się będzie m.</w:t>
      </w:r>
      <w:r w:rsidRPr="004E78CF">
        <w:rPr>
          <w:rFonts w:asciiTheme="minorHAnsi" w:hAnsiTheme="minorHAnsi" w:cstheme="minorHAnsi"/>
          <w:lang w:val="pl-PL"/>
        </w:rPr>
        <w:t xml:space="preserve"> </w:t>
      </w:r>
      <w:r w:rsidRPr="004E78CF">
        <w:rPr>
          <w:rFonts w:asciiTheme="minorHAnsi" w:hAnsiTheme="minorHAnsi" w:cstheme="minorHAnsi"/>
        </w:rPr>
        <w:t>in.:</w:t>
      </w:r>
    </w:p>
    <w:p w14:paraId="37508CA4" w14:textId="77777777" w:rsidR="00B43146" w:rsidRPr="004E78CF" w:rsidRDefault="00B43146" w:rsidP="00415183">
      <w:pPr>
        <w:pStyle w:val="Tekstpodstawowywcity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zasadą celowości, efektywności, oszczędności w wydatkowaniu środków publicznych przy zawieraniu przedmiotowych umów,</w:t>
      </w:r>
    </w:p>
    <w:p w14:paraId="28304393" w14:textId="77777777" w:rsidR="00B43146" w:rsidRPr="004E78CF" w:rsidRDefault="00B43146" w:rsidP="00415183">
      <w:pPr>
        <w:pStyle w:val="Tekstpodstawowywcity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warunkami płacy i pracy proponowanymi bezrobotnemu,</w:t>
      </w:r>
    </w:p>
    <w:p w14:paraId="5E9D29A1" w14:textId="32C1487E" w:rsidR="00B43146" w:rsidRPr="004E78CF" w:rsidRDefault="00B43146" w:rsidP="00415183">
      <w:pPr>
        <w:pStyle w:val="Tekstpodstawowywcity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 xml:space="preserve">długością </w:t>
      </w:r>
      <w:r w:rsidRPr="004E78CF">
        <w:rPr>
          <w:rFonts w:asciiTheme="minorHAnsi" w:hAnsiTheme="minorHAnsi" w:cstheme="minorHAnsi"/>
          <w:lang w:val="pl-PL"/>
        </w:rPr>
        <w:t xml:space="preserve">deklarowanego we wniosku o organizowanie prac interwencyjnych </w:t>
      </w:r>
      <w:r w:rsidRPr="004E78CF">
        <w:rPr>
          <w:rFonts w:asciiTheme="minorHAnsi" w:hAnsiTheme="minorHAnsi" w:cstheme="minorHAnsi"/>
        </w:rPr>
        <w:t>okresu zatrudnienia</w:t>
      </w:r>
      <w:r w:rsidR="007A0345" w:rsidRPr="004E78CF">
        <w:rPr>
          <w:rFonts w:asciiTheme="minorHAnsi" w:hAnsiTheme="minorHAnsi" w:cstheme="minorHAnsi"/>
          <w:lang w:val="pl-PL"/>
        </w:rPr>
        <w:t xml:space="preserve"> lub innej pracy zarobkowej</w:t>
      </w:r>
      <w:r w:rsidRPr="004E78CF">
        <w:rPr>
          <w:rFonts w:asciiTheme="minorHAnsi" w:hAnsiTheme="minorHAnsi" w:cstheme="minorHAnsi"/>
        </w:rPr>
        <w:t xml:space="preserve"> po zakończeniu programu prac interwencyjnych,</w:t>
      </w:r>
      <w:r w:rsidR="00AE0F76" w:rsidRPr="004E78CF">
        <w:rPr>
          <w:rFonts w:asciiTheme="minorHAnsi" w:hAnsiTheme="minorHAnsi" w:cstheme="minorHAnsi"/>
          <w:lang w:val="pl-PL"/>
        </w:rPr>
        <w:t xml:space="preserve"> wynoszącego co najmniej </w:t>
      </w:r>
      <w:r w:rsidR="00E74671" w:rsidRPr="004E78CF">
        <w:rPr>
          <w:rFonts w:asciiTheme="minorHAnsi" w:hAnsiTheme="minorHAnsi" w:cstheme="minorHAnsi"/>
          <w:lang w:val="pl-PL"/>
        </w:rPr>
        <w:t>1</w:t>
      </w:r>
      <w:r w:rsidR="00AE0F76" w:rsidRPr="004E78CF">
        <w:rPr>
          <w:rFonts w:asciiTheme="minorHAnsi" w:hAnsiTheme="minorHAnsi" w:cstheme="minorHAnsi"/>
          <w:lang w:val="pl-PL"/>
        </w:rPr>
        <w:t xml:space="preserve"> miesiąc</w:t>
      </w:r>
      <w:r w:rsidR="001E4F61" w:rsidRPr="004E78CF">
        <w:rPr>
          <w:rFonts w:asciiTheme="minorHAnsi" w:hAnsiTheme="minorHAnsi" w:cstheme="minorHAnsi"/>
          <w:lang w:val="pl-PL"/>
        </w:rPr>
        <w:t>,</w:t>
      </w:r>
    </w:p>
    <w:p w14:paraId="4E52ED6A" w14:textId="77777777" w:rsidR="00B43146" w:rsidRPr="004E78CF" w:rsidRDefault="00B43146" w:rsidP="00415183">
      <w:pPr>
        <w:pStyle w:val="Tekstpodstawowywcity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charakterem dotychczasowej współpracy z wnioskodawcą (ocena realizacji dotychczasowych umów i ich efektywność),</w:t>
      </w:r>
    </w:p>
    <w:p w14:paraId="5E6AD2DF" w14:textId="796ACFFA" w:rsidR="00B43146" w:rsidRPr="004E78CF" w:rsidRDefault="00B43146" w:rsidP="00415183">
      <w:pPr>
        <w:pStyle w:val="Tekstpodstawowywcity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wielkością pomocy publicznej uzyskanej do tej pory przez wnioskodawcę,</w:t>
      </w:r>
    </w:p>
    <w:p w14:paraId="4328AD46" w14:textId="77777777" w:rsidR="00B43146" w:rsidRPr="004E78CF" w:rsidRDefault="00A82FA9" w:rsidP="00415183">
      <w:pPr>
        <w:pStyle w:val="Tekstpodstawowywcity"/>
        <w:numPr>
          <w:ilvl w:val="0"/>
          <w:numId w:val="10"/>
        </w:numPr>
        <w:suppressAutoHyphens/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promocją zatrudnienia,</w:t>
      </w:r>
    </w:p>
    <w:p w14:paraId="280A3DB2" w14:textId="77777777" w:rsidR="0068759E" w:rsidRPr="006678DE" w:rsidRDefault="002F20AB" w:rsidP="00415183">
      <w:pPr>
        <w:pStyle w:val="Tekstpodstawowywcity"/>
        <w:numPr>
          <w:ilvl w:val="0"/>
          <w:numId w:val="10"/>
        </w:numPr>
        <w:suppressAutoHyphens/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aktualną sytuacją na rynku pracy i uwarunkowaniami lokalnego rynku pracy, w tym liczbą osób bezrobotnych, zarejestrowanych w Urzędzie, spełniających oczekiwania Wnioskodawcy zawarte we wniosku</w:t>
      </w:r>
      <w:r w:rsidR="0068759E" w:rsidRPr="004E78CF">
        <w:rPr>
          <w:rFonts w:asciiTheme="minorHAnsi" w:hAnsiTheme="minorHAnsi" w:cstheme="minorHAnsi"/>
          <w:lang w:val="pl-PL"/>
        </w:rPr>
        <w:t>,</w:t>
      </w:r>
    </w:p>
    <w:p w14:paraId="248C1685" w14:textId="4FD8850F" w:rsidR="006678DE" w:rsidRPr="004E78CF" w:rsidRDefault="006678DE" w:rsidP="00415183">
      <w:pPr>
        <w:pStyle w:val="Tekstpodstawowywcity"/>
        <w:numPr>
          <w:ilvl w:val="0"/>
          <w:numId w:val="10"/>
        </w:numPr>
        <w:suppressAutoHyphens/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lastRenderedPageBreak/>
        <w:t>wytycznymi zawartymi w projekcie,</w:t>
      </w:r>
    </w:p>
    <w:p w14:paraId="0A8C1E5D" w14:textId="4D1D457D" w:rsidR="002F20AB" w:rsidRDefault="0068759E" w:rsidP="00415183">
      <w:pPr>
        <w:pStyle w:val="Tekstpodstawowywcity"/>
        <w:numPr>
          <w:ilvl w:val="0"/>
          <w:numId w:val="10"/>
        </w:numPr>
        <w:suppressAutoHyphens/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4E78CF">
        <w:rPr>
          <w:rStyle w:val="markedcontent"/>
          <w:rFonts w:asciiTheme="minorHAnsi" w:hAnsiTheme="minorHAnsi" w:cstheme="minorHAnsi"/>
        </w:rPr>
        <w:t>ocen</w:t>
      </w:r>
      <w:r w:rsidR="002611ED" w:rsidRPr="004E78CF">
        <w:rPr>
          <w:rStyle w:val="markedcontent"/>
          <w:rFonts w:asciiTheme="minorHAnsi" w:hAnsiTheme="minorHAnsi" w:cstheme="minorHAnsi"/>
          <w:lang w:val="pl-PL"/>
        </w:rPr>
        <w:t>ą</w:t>
      </w:r>
      <w:r w:rsidRPr="004E78CF">
        <w:rPr>
          <w:rStyle w:val="markedcontent"/>
          <w:rFonts w:asciiTheme="minorHAnsi" w:hAnsiTheme="minorHAnsi" w:cstheme="minorHAnsi"/>
        </w:rPr>
        <w:t xml:space="preserve"> wniosków pod względem formalnym i merytorycznym </w:t>
      </w:r>
      <w:r w:rsidR="000327AE" w:rsidRPr="004E78CF">
        <w:rPr>
          <w:rStyle w:val="markedcontent"/>
          <w:rFonts w:asciiTheme="minorHAnsi" w:hAnsiTheme="minorHAnsi" w:cstheme="minorHAnsi"/>
          <w:lang w:val="pl-PL"/>
        </w:rPr>
        <w:t xml:space="preserve">dokonaną </w:t>
      </w:r>
      <w:r w:rsidRPr="004E78CF">
        <w:rPr>
          <w:rStyle w:val="markedcontent"/>
          <w:rFonts w:asciiTheme="minorHAnsi" w:hAnsiTheme="minorHAnsi" w:cstheme="minorHAnsi"/>
        </w:rPr>
        <w:t>w oparciu o kartę oceny formalnej</w:t>
      </w:r>
      <w:r w:rsidRPr="004E78CF">
        <w:rPr>
          <w:rStyle w:val="markedcontent"/>
          <w:rFonts w:asciiTheme="minorHAnsi" w:hAnsiTheme="minorHAnsi" w:cstheme="minorHAnsi"/>
          <w:lang w:val="pl-PL"/>
        </w:rPr>
        <w:t xml:space="preserve"> </w:t>
      </w:r>
      <w:r w:rsidRPr="004E78CF">
        <w:rPr>
          <w:rStyle w:val="markedcontent"/>
          <w:rFonts w:asciiTheme="minorHAnsi" w:hAnsiTheme="minorHAnsi" w:cstheme="minorHAnsi"/>
        </w:rPr>
        <w:t>i</w:t>
      </w:r>
      <w:r w:rsidRPr="004E78CF">
        <w:rPr>
          <w:rStyle w:val="markedcontent"/>
          <w:rFonts w:asciiTheme="minorHAnsi" w:hAnsiTheme="minorHAnsi" w:cstheme="minorHAnsi"/>
          <w:lang w:val="pl-PL"/>
        </w:rPr>
        <w:t xml:space="preserve"> </w:t>
      </w:r>
      <w:r w:rsidRPr="004E78CF">
        <w:rPr>
          <w:rStyle w:val="markedcontent"/>
          <w:rFonts w:asciiTheme="minorHAnsi" w:hAnsiTheme="minorHAnsi" w:cstheme="minorHAnsi"/>
        </w:rPr>
        <w:t xml:space="preserve">merytorycznej wniosku dostępną na stronie internetowej Urzędu: </w:t>
      </w:r>
      <w:hyperlink r:id="rId11" w:history="1">
        <w:r w:rsidR="00457D2D" w:rsidRPr="00634A98">
          <w:rPr>
            <w:rStyle w:val="Hipercze"/>
            <w:rFonts w:asciiTheme="minorHAnsi" w:hAnsiTheme="minorHAnsi" w:cstheme="minorHAnsi"/>
          </w:rPr>
          <w:t>http://wegrow.praca.gov.p</w:t>
        </w:r>
        <w:r w:rsidR="00457D2D" w:rsidRPr="00634A98">
          <w:rPr>
            <w:rStyle w:val="Hipercze"/>
            <w:rFonts w:asciiTheme="minorHAnsi" w:hAnsiTheme="minorHAnsi" w:cstheme="minorHAnsi"/>
            <w:lang w:val="pl-PL"/>
          </w:rPr>
          <w:t>l</w:t>
        </w:r>
      </w:hyperlink>
      <w:r w:rsidR="002F20AB" w:rsidRPr="004E78CF">
        <w:rPr>
          <w:rFonts w:asciiTheme="minorHAnsi" w:hAnsiTheme="minorHAnsi" w:cstheme="minorHAnsi"/>
        </w:rPr>
        <w:t>.</w:t>
      </w:r>
    </w:p>
    <w:p w14:paraId="31EA2A45" w14:textId="77777777" w:rsidR="00457D2D" w:rsidRPr="004E78CF" w:rsidRDefault="00457D2D" w:rsidP="00457D2D">
      <w:pPr>
        <w:pStyle w:val="Tekstpodstawowywcity"/>
        <w:suppressAutoHyphens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14:paraId="172A68D8" w14:textId="77777777" w:rsidR="00E715BF" w:rsidRPr="007C4621" w:rsidRDefault="00A54EAE" w:rsidP="007C4621">
      <w:pPr>
        <w:pStyle w:val="Podtytu"/>
        <w:jc w:val="center"/>
        <w:rPr>
          <w:b/>
          <w:bCs/>
          <w:color w:val="auto"/>
        </w:rPr>
      </w:pPr>
      <w:r w:rsidRPr="007C4621">
        <w:rPr>
          <w:b/>
          <w:bCs/>
          <w:color w:val="auto"/>
        </w:rPr>
        <w:t>ROZDZIAŁ III</w:t>
      </w:r>
    </w:p>
    <w:p w14:paraId="5104DA3F" w14:textId="77777777" w:rsidR="00A54EAE" w:rsidRPr="007C4621" w:rsidRDefault="00A54EAE" w:rsidP="007C4621">
      <w:pPr>
        <w:pStyle w:val="Podtytu"/>
        <w:jc w:val="center"/>
        <w:rPr>
          <w:b/>
          <w:bCs/>
          <w:color w:val="auto"/>
        </w:rPr>
      </w:pPr>
      <w:r w:rsidRPr="007C4621">
        <w:rPr>
          <w:b/>
          <w:bCs/>
          <w:color w:val="auto"/>
        </w:rPr>
        <w:t>UMOWA</w:t>
      </w:r>
    </w:p>
    <w:p w14:paraId="42357592" w14:textId="77777777" w:rsidR="00B43146" w:rsidRPr="007C4621" w:rsidRDefault="00B43146" w:rsidP="007C4621">
      <w:pPr>
        <w:pStyle w:val="Podtytu"/>
        <w:jc w:val="center"/>
        <w:rPr>
          <w:b/>
          <w:bCs/>
          <w:color w:val="auto"/>
        </w:rPr>
      </w:pPr>
      <w:r w:rsidRPr="007C4621">
        <w:rPr>
          <w:b/>
          <w:bCs/>
          <w:color w:val="auto"/>
        </w:rPr>
        <w:t>§ 6</w:t>
      </w:r>
    </w:p>
    <w:p w14:paraId="17EC398F" w14:textId="77777777" w:rsidR="00B43146" w:rsidRPr="004E78CF" w:rsidRDefault="00B43146" w:rsidP="000427C2">
      <w:pPr>
        <w:pStyle w:val="Tekstpodstawowywcity"/>
        <w:numPr>
          <w:ilvl w:val="0"/>
          <w:numId w:val="1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Umowy o organizowanie prac interwencyjnych zawierane są z pracodawcą – jednostką organizacyjną, chociażby nie posiadała osobowości prawnej, a także z osobą fizyczną</w:t>
      </w:r>
      <w:r w:rsidRPr="004E78CF">
        <w:rPr>
          <w:rFonts w:asciiTheme="minorHAnsi" w:hAnsiTheme="minorHAnsi" w:cstheme="minorHAnsi"/>
          <w:lang w:val="pl-PL"/>
        </w:rPr>
        <w:t xml:space="preserve"> prowadzącą działalność gospodarczą zatrudniającą pracownika na zasadach przewidzianych dla pracodawców.</w:t>
      </w:r>
      <w:r w:rsidR="00827A70" w:rsidRPr="004E78CF">
        <w:rPr>
          <w:rFonts w:asciiTheme="minorHAnsi" w:hAnsiTheme="minorHAnsi" w:cstheme="minorHAnsi"/>
          <w:lang w:val="pl-PL"/>
        </w:rPr>
        <w:t xml:space="preserve"> W przypadku prac interwencyjnych osoba bezrobotna może być skierowana na zasadach przewidzianych dla pracodawców do przedsiębiorcy niezatrudniającego pracownika. </w:t>
      </w:r>
    </w:p>
    <w:p w14:paraId="5C68DC6B" w14:textId="6B5F4E0D" w:rsidR="00AE5288" w:rsidRPr="004E78CF" w:rsidRDefault="00AE5288" w:rsidP="000427C2">
      <w:pPr>
        <w:pStyle w:val="Tekstpodstawowywcity"/>
        <w:numPr>
          <w:ilvl w:val="0"/>
          <w:numId w:val="1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lang w:val="pl-PL"/>
        </w:rPr>
        <w:t>Stronami umowy cywilno-prawnej są Pracodawca oraz Starosta.</w:t>
      </w:r>
    </w:p>
    <w:p w14:paraId="3DDCDAED" w14:textId="77777777" w:rsidR="007A7BBD" w:rsidRPr="004E78CF" w:rsidRDefault="007A7BBD" w:rsidP="000427C2">
      <w:pPr>
        <w:pStyle w:val="Tekstpodstawowywcity"/>
        <w:numPr>
          <w:ilvl w:val="0"/>
          <w:numId w:val="1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lang w:val="pl-PL"/>
        </w:rPr>
        <w:t>W przypadku gdy Pracodawcą jest Starostwo Powiatowe prace interwencyjne  organizowane są na mocy zawieranego porozumienia.</w:t>
      </w:r>
    </w:p>
    <w:p w14:paraId="5CC778B5" w14:textId="3AE6C570" w:rsidR="000035A0" w:rsidRPr="004E78CF" w:rsidRDefault="000035A0" w:rsidP="000427C2">
      <w:pPr>
        <w:pStyle w:val="Tekstpodstawowywcity"/>
        <w:numPr>
          <w:ilvl w:val="0"/>
          <w:numId w:val="1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Niewywiązanie się z warunku, o którym mowa w</w:t>
      </w:r>
      <w:r w:rsidRPr="004E78CF">
        <w:rPr>
          <w:rFonts w:asciiTheme="minorHAnsi" w:hAnsiTheme="minorHAnsi" w:cstheme="minorHAnsi"/>
          <w:lang w:val="pl-PL"/>
        </w:rPr>
        <w:t xml:space="preserve"> </w:t>
      </w:r>
      <w:r w:rsidRPr="004E78CF">
        <w:rPr>
          <w:rFonts w:asciiTheme="minorHAnsi" w:hAnsiTheme="minorHAnsi" w:cstheme="minorHAnsi"/>
        </w:rPr>
        <w:t xml:space="preserve">§ </w:t>
      </w:r>
      <w:r w:rsidRPr="004E78CF">
        <w:rPr>
          <w:rFonts w:asciiTheme="minorHAnsi" w:hAnsiTheme="minorHAnsi" w:cstheme="minorHAnsi"/>
          <w:lang w:val="pl-PL"/>
        </w:rPr>
        <w:t>4</w:t>
      </w:r>
      <w:r w:rsidRPr="004E78CF">
        <w:rPr>
          <w:rFonts w:asciiTheme="minorHAnsi" w:hAnsiTheme="minorHAnsi" w:cstheme="minorHAnsi"/>
        </w:rPr>
        <w:t xml:space="preserve"> ust. </w:t>
      </w:r>
      <w:r w:rsidR="001E4F61" w:rsidRPr="004E78CF">
        <w:rPr>
          <w:rFonts w:asciiTheme="minorHAnsi" w:hAnsiTheme="minorHAnsi" w:cstheme="minorHAnsi"/>
          <w:lang w:val="pl-PL"/>
        </w:rPr>
        <w:t>2</w:t>
      </w:r>
      <w:r w:rsidRPr="004E78CF">
        <w:rPr>
          <w:rFonts w:asciiTheme="minorHAnsi" w:hAnsiTheme="minorHAnsi" w:cstheme="minorHAnsi"/>
        </w:rPr>
        <w:t>, lub naruszenie innych warunków umowy powoduje obowiązek zwrotu uzyskanej pomocy wraz z odsetkami ustawowymi naliczonymi od całości uzyskanej pomocy od dnia otrzymania pierwszej refundacji,</w:t>
      </w:r>
      <w:r w:rsidRPr="004E78CF">
        <w:rPr>
          <w:rFonts w:asciiTheme="minorHAnsi" w:hAnsiTheme="minorHAnsi" w:cstheme="minorHAnsi"/>
          <w:lang w:val="pl-PL"/>
        </w:rPr>
        <w:t xml:space="preserve"> </w:t>
      </w:r>
      <w:r w:rsidR="001E4F61" w:rsidRPr="004E78CF">
        <w:rPr>
          <w:rFonts w:asciiTheme="minorHAnsi" w:hAnsiTheme="minorHAnsi" w:cstheme="minorHAnsi"/>
        </w:rPr>
        <w:t>w </w:t>
      </w:r>
      <w:r w:rsidRPr="004E78CF">
        <w:rPr>
          <w:rFonts w:asciiTheme="minorHAnsi" w:hAnsiTheme="minorHAnsi" w:cstheme="minorHAnsi"/>
        </w:rPr>
        <w:t xml:space="preserve">terminie 30 dni od dnia doręczenia wezwania </w:t>
      </w:r>
      <w:r w:rsidRPr="004E78CF">
        <w:rPr>
          <w:rFonts w:asciiTheme="minorHAnsi" w:hAnsiTheme="minorHAnsi" w:cstheme="minorHAnsi"/>
          <w:lang w:val="pl-PL"/>
        </w:rPr>
        <w:t>S</w:t>
      </w:r>
      <w:proofErr w:type="spellStart"/>
      <w:r w:rsidR="004245FE" w:rsidRPr="004E78CF">
        <w:rPr>
          <w:rFonts w:asciiTheme="minorHAnsi" w:hAnsiTheme="minorHAnsi" w:cstheme="minorHAnsi"/>
        </w:rPr>
        <w:t>tarosty</w:t>
      </w:r>
      <w:proofErr w:type="spellEnd"/>
      <w:r w:rsidRPr="004E78CF">
        <w:rPr>
          <w:rFonts w:asciiTheme="minorHAnsi" w:hAnsiTheme="minorHAnsi" w:cstheme="minorHAnsi"/>
        </w:rPr>
        <w:t>.</w:t>
      </w:r>
    </w:p>
    <w:p w14:paraId="6B6EA3F3" w14:textId="6C713D37" w:rsidR="00AE5288" w:rsidRPr="004E78CF" w:rsidRDefault="00AE5288" w:rsidP="000427C2">
      <w:pPr>
        <w:pStyle w:val="Tekstpodstawowywcity"/>
        <w:numPr>
          <w:ilvl w:val="0"/>
          <w:numId w:val="1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W przypadku rozwiązania umowy o pracę przez skierowan</w:t>
      </w:r>
      <w:r w:rsidR="001E4F61" w:rsidRPr="004E78CF">
        <w:rPr>
          <w:rFonts w:asciiTheme="minorHAnsi" w:hAnsiTheme="minorHAnsi" w:cstheme="minorHAnsi"/>
        </w:rPr>
        <w:t>ego bezrobotnego, rozwiązania z </w:t>
      </w:r>
      <w:r w:rsidRPr="004E78CF">
        <w:rPr>
          <w:rFonts w:asciiTheme="minorHAnsi" w:hAnsiTheme="minorHAnsi" w:cstheme="minorHAnsi"/>
        </w:rPr>
        <w:t>nim umowy o pracę na podstawie art. 52 ustawy z dnia 26 czerwca</w:t>
      </w:r>
      <w:r w:rsidR="00273376" w:rsidRPr="004E78CF">
        <w:rPr>
          <w:rFonts w:asciiTheme="minorHAnsi" w:hAnsiTheme="minorHAnsi" w:cstheme="minorHAnsi"/>
          <w:lang w:val="pl-PL"/>
        </w:rPr>
        <w:t xml:space="preserve"> </w:t>
      </w:r>
      <w:r w:rsidRPr="004E78CF">
        <w:rPr>
          <w:rFonts w:asciiTheme="minorHAnsi" w:hAnsiTheme="minorHAnsi" w:cstheme="minorHAnsi"/>
        </w:rPr>
        <w:t>1974 r. – Kodeks pracy lub wygaśnięcia stosunku pr</w:t>
      </w:r>
      <w:r w:rsidR="001E4F61" w:rsidRPr="004E78CF">
        <w:rPr>
          <w:rFonts w:asciiTheme="minorHAnsi" w:hAnsiTheme="minorHAnsi" w:cstheme="minorHAnsi"/>
        </w:rPr>
        <w:t>acy skierowanego bezrobotnego w </w:t>
      </w:r>
      <w:r w:rsidRPr="004E78CF">
        <w:rPr>
          <w:rFonts w:asciiTheme="minorHAnsi" w:hAnsiTheme="minorHAnsi" w:cstheme="minorHAnsi"/>
        </w:rPr>
        <w:t>trakcie okresu objętego refundacją albo przed upływem okresu 3 miesięcy</w:t>
      </w:r>
      <w:r w:rsidR="000035A0" w:rsidRPr="004E78CF">
        <w:rPr>
          <w:rFonts w:asciiTheme="minorHAnsi" w:hAnsiTheme="minorHAnsi" w:cstheme="minorHAnsi"/>
          <w:lang w:val="pl-PL"/>
        </w:rPr>
        <w:t xml:space="preserve"> (okres zatrudnienia po refundacji) </w:t>
      </w:r>
      <w:r w:rsidRPr="004E78CF">
        <w:rPr>
          <w:rFonts w:asciiTheme="minorHAnsi" w:hAnsiTheme="minorHAnsi" w:cstheme="minorHAnsi"/>
          <w:lang w:val="pl-PL"/>
        </w:rPr>
        <w:t>n</w:t>
      </w:r>
      <w:r w:rsidRPr="004E78CF">
        <w:rPr>
          <w:rFonts w:asciiTheme="minorHAnsi" w:hAnsiTheme="minorHAnsi" w:cstheme="minorHAnsi"/>
        </w:rPr>
        <w:t>a zwolnione stanowisko pracy</w:t>
      </w:r>
      <w:r w:rsidRPr="004E78CF">
        <w:rPr>
          <w:rFonts w:asciiTheme="minorHAnsi" w:hAnsiTheme="minorHAnsi" w:cstheme="minorHAnsi"/>
          <w:lang w:val="pl-PL"/>
        </w:rPr>
        <w:t xml:space="preserve"> kieruje się</w:t>
      </w:r>
      <w:r w:rsidRPr="004E78CF">
        <w:rPr>
          <w:rFonts w:asciiTheme="minorHAnsi" w:hAnsiTheme="minorHAnsi" w:cstheme="minorHAnsi"/>
        </w:rPr>
        <w:t xml:space="preserve"> innego bezrobotnego.</w:t>
      </w:r>
    </w:p>
    <w:p w14:paraId="0E948636" w14:textId="37800D77" w:rsidR="00AE5288" w:rsidRPr="004E78CF" w:rsidRDefault="00AE5288" w:rsidP="000427C2">
      <w:pPr>
        <w:pStyle w:val="Tekstpodstawowywcity"/>
        <w:numPr>
          <w:ilvl w:val="0"/>
          <w:numId w:val="1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 xml:space="preserve">W przypadku odmowy przyjęcia skierowanego bezrobotnego na zwolnione stanowisko pracy, pracodawca zwraca uzyskaną pomoc w całości wraz z odsetkami ustawowymi naliczonymi </w:t>
      </w:r>
      <w:r w:rsidR="00F93531">
        <w:rPr>
          <w:rFonts w:asciiTheme="minorHAnsi" w:hAnsiTheme="minorHAnsi" w:cstheme="minorHAnsi"/>
        </w:rPr>
        <w:br/>
      </w:r>
      <w:r w:rsidRPr="004E78CF">
        <w:rPr>
          <w:rFonts w:asciiTheme="minorHAnsi" w:hAnsiTheme="minorHAnsi" w:cstheme="minorHAnsi"/>
        </w:rPr>
        <w:t xml:space="preserve">od dnia otrzymania pierwszej refundacji, w terminie 30 dni od dnia doręczenia wezwania. </w:t>
      </w:r>
      <w:r w:rsidR="00F93531">
        <w:rPr>
          <w:rFonts w:asciiTheme="minorHAnsi" w:hAnsiTheme="minorHAnsi" w:cstheme="minorHAnsi"/>
        </w:rPr>
        <w:br/>
      </w:r>
      <w:r w:rsidRPr="004E78CF">
        <w:rPr>
          <w:rFonts w:asciiTheme="minorHAnsi" w:hAnsiTheme="minorHAnsi" w:cstheme="minorHAnsi"/>
        </w:rPr>
        <w:t xml:space="preserve">W przypadku braku możliwości skierowania bezrobotnego przez </w:t>
      </w:r>
      <w:r w:rsidRPr="004E78CF">
        <w:rPr>
          <w:rFonts w:asciiTheme="minorHAnsi" w:hAnsiTheme="minorHAnsi" w:cstheme="minorHAnsi"/>
          <w:lang w:val="pl-PL"/>
        </w:rPr>
        <w:t>Starostę</w:t>
      </w:r>
      <w:r w:rsidR="001E4F61" w:rsidRPr="004E78CF">
        <w:rPr>
          <w:rFonts w:asciiTheme="minorHAnsi" w:hAnsiTheme="minorHAnsi" w:cstheme="minorHAnsi"/>
        </w:rPr>
        <w:t xml:space="preserve"> na </w:t>
      </w:r>
      <w:r w:rsidRPr="004E78CF">
        <w:rPr>
          <w:rFonts w:asciiTheme="minorHAnsi" w:hAnsiTheme="minorHAnsi" w:cstheme="minorHAnsi"/>
        </w:rPr>
        <w:t>zwolnione stanowisko pracy,</w:t>
      </w:r>
      <w:r w:rsidR="00860C35" w:rsidRPr="004E78CF">
        <w:rPr>
          <w:rFonts w:asciiTheme="minorHAnsi" w:hAnsiTheme="minorHAnsi" w:cstheme="minorHAnsi"/>
          <w:lang w:val="pl-PL"/>
        </w:rPr>
        <w:t xml:space="preserve"> </w:t>
      </w:r>
      <w:r w:rsidRPr="004E78CF">
        <w:rPr>
          <w:rFonts w:asciiTheme="minorHAnsi" w:hAnsiTheme="minorHAnsi" w:cstheme="minorHAnsi"/>
        </w:rPr>
        <w:t>pracodawca nie zwra</w:t>
      </w:r>
      <w:r w:rsidR="001E4F61" w:rsidRPr="004E78CF">
        <w:rPr>
          <w:rFonts w:asciiTheme="minorHAnsi" w:hAnsiTheme="minorHAnsi" w:cstheme="minorHAnsi"/>
        </w:rPr>
        <w:t>ca uzyskanej pomocy za okres, w</w:t>
      </w:r>
      <w:r w:rsidR="00E41EAC" w:rsidRPr="004E78CF">
        <w:rPr>
          <w:rFonts w:asciiTheme="minorHAnsi" w:hAnsiTheme="minorHAnsi" w:cstheme="minorHAnsi"/>
          <w:lang w:val="pl-PL"/>
        </w:rPr>
        <w:t> </w:t>
      </w:r>
      <w:r w:rsidRPr="004E78CF">
        <w:rPr>
          <w:rFonts w:asciiTheme="minorHAnsi" w:hAnsiTheme="minorHAnsi" w:cstheme="minorHAnsi"/>
        </w:rPr>
        <w:t>którym uprzednio skierowany bezrobotny pozostawał w zatrudnieniu</w:t>
      </w:r>
      <w:r w:rsidRPr="004E78CF">
        <w:rPr>
          <w:rFonts w:asciiTheme="minorHAnsi" w:hAnsiTheme="minorHAnsi" w:cstheme="minorHAnsi"/>
          <w:lang w:val="pl-PL"/>
        </w:rPr>
        <w:t>.</w:t>
      </w:r>
    </w:p>
    <w:p w14:paraId="798885DF" w14:textId="48C5BC6F" w:rsidR="00E60A31" w:rsidRPr="00584EC6" w:rsidRDefault="00E60A31" w:rsidP="000427C2">
      <w:pPr>
        <w:pStyle w:val="Tekstpodstawowywcity"/>
        <w:numPr>
          <w:ilvl w:val="0"/>
          <w:numId w:val="11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lang w:val="pl-PL"/>
        </w:rPr>
        <w:t xml:space="preserve">W przypadku niewywiązania się z deklaracji zatrudnienia po zakończeniu refundacji </w:t>
      </w:r>
      <w:r w:rsidR="00F93531">
        <w:rPr>
          <w:rFonts w:asciiTheme="minorHAnsi" w:hAnsiTheme="minorHAnsi" w:cstheme="minorHAnsi"/>
          <w:lang w:val="pl-PL"/>
        </w:rPr>
        <w:br/>
      </w:r>
      <w:r w:rsidRPr="004E78CF">
        <w:rPr>
          <w:rFonts w:asciiTheme="minorHAnsi" w:hAnsiTheme="minorHAnsi" w:cstheme="minorHAnsi"/>
          <w:lang w:val="pl-PL"/>
        </w:rPr>
        <w:t>oraz okresu obowiązkowego zatrudnienia w ramach prac interwencyjnych, pracodawca zobowiązany jest do złożenia pisemnego wyjaśnienia dotyczącego przyczyny zaistniałej sytuacji Dyrektorowi.</w:t>
      </w:r>
    </w:p>
    <w:p w14:paraId="64730AC0" w14:textId="77777777" w:rsidR="00584EC6" w:rsidRPr="004E78CF" w:rsidRDefault="00584EC6" w:rsidP="007C76EA">
      <w:pPr>
        <w:pStyle w:val="Tekstpodstawowywcity"/>
        <w:spacing w:before="0" w:beforeAutospacing="0" w:after="0" w:afterAutospacing="0"/>
        <w:ind w:left="0"/>
        <w:rPr>
          <w:rFonts w:asciiTheme="minorHAnsi" w:hAnsiTheme="minorHAnsi" w:cstheme="minorHAnsi"/>
        </w:rPr>
      </w:pPr>
    </w:p>
    <w:p w14:paraId="1968751F" w14:textId="77777777" w:rsidR="00A54EAE" w:rsidRPr="007C76EA" w:rsidRDefault="00A54EAE" w:rsidP="007C76EA">
      <w:pPr>
        <w:pStyle w:val="Podtytu"/>
        <w:jc w:val="center"/>
        <w:rPr>
          <w:b/>
          <w:bCs/>
          <w:color w:val="auto"/>
        </w:rPr>
      </w:pPr>
      <w:r w:rsidRPr="007C76EA">
        <w:rPr>
          <w:b/>
          <w:bCs/>
          <w:color w:val="auto"/>
        </w:rPr>
        <w:t>ROZDZIAŁ IV</w:t>
      </w:r>
    </w:p>
    <w:p w14:paraId="5761DB3C" w14:textId="77777777" w:rsidR="00A54EAE" w:rsidRPr="007C76EA" w:rsidRDefault="00A54EAE" w:rsidP="007C76EA">
      <w:pPr>
        <w:pStyle w:val="Podtytu"/>
        <w:jc w:val="center"/>
        <w:rPr>
          <w:b/>
          <w:bCs/>
          <w:color w:val="auto"/>
        </w:rPr>
      </w:pPr>
      <w:r w:rsidRPr="007C76EA">
        <w:rPr>
          <w:b/>
          <w:bCs/>
          <w:color w:val="auto"/>
        </w:rPr>
        <w:t>WNIOSEK O ZWROT PONIESIONYCH KOSZTÓW</w:t>
      </w:r>
    </w:p>
    <w:p w14:paraId="71EC5114" w14:textId="77777777" w:rsidR="00B43146" w:rsidRPr="007C76EA" w:rsidRDefault="00B43146" w:rsidP="007C76EA">
      <w:pPr>
        <w:pStyle w:val="Podtytu"/>
        <w:jc w:val="center"/>
        <w:rPr>
          <w:b/>
          <w:bCs/>
          <w:color w:val="auto"/>
        </w:rPr>
      </w:pPr>
      <w:r w:rsidRPr="007C76EA">
        <w:rPr>
          <w:b/>
          <w:bCs/>
          <w:color w:val="auto"/>
        </w:rPr>
        <w:t>§ 7</w:t>
      </w:r>
    </w:p>
    <w:p w14:paraId="11EF685A" w14:textId="77777777" w:rsidR="00B43146" w:rsidRPr="004E78CF" w:rsidRDefault="00B377AF" w:rsidP="000427C2">
      <w:pPr>
        <w:pStyle w:val="Tekstpodstawowywcity"/>
        <w:numPr>
          <w:ilvl w:val="0"/>
          <w:numId w:val="13"/>
        </w:numPr>
        <w:spacing w:before="0" w:beforeAutospacing="0" w:after="0" w:afterAutospacing="0"/>
        <w:ind w:left="0"/>
        <w:rPr>
          <w:rFonts w:asciiTheme="minorHAnsi" w:hAnsiTheme="minorHAnsi" w:cstheme="minorHAnsi"/>
          <w:strike/>
        </w:rPr>
      </w:pPr>
      <w:r w:rsidRPr="004E78CF">
        <w:rPr>
          <w:rFonts w:asciiTheme="minorHAnsi" w:hAnsiTheme="minorHAnsi" w:cstheme="minorHAnsi"/>
        </w:rPr>
        <w:t>Refundacja będzie dokonywana na podstawie składanego wniosku o zwrot poniesionych kosztów, dostępny na stronie</w:t>
      </w:r>
      <w:r w:rsidR="00E41EAC" w:rsidRPr="004E78CF">
        <w:rPr>
          <w:rFonts w:asciiTheme="minorHAnsi" w:hAnsiTheme="minorHAnsi" w:cstheme="minorHAnsi"/>
          <w:lang w:val="pl-PL"/>
        </w:rPr>
        <w:t xml:space="preserve"> internetowej</w:t>
      </w:r>
      <w:r w:rsidRPr="004E78CF">
        <w:rPr>
          <w:rFonts w:asciiTheme="minorHAnsi" w:hAnsiTheme="minorHAnsi" w:cstheme="minorHAnsi"/>
        </w:rPr>
        <w:t xml:space="preserve"> Urzędu.</w:t>
      </w:r>
    </w:p>
    <w:p w14:paraId="2882F061" w14:textId="77777777" w:rsidR="00BB77B4" w:rsidRPr="004E78CF" w:rsidRDefault="006F1B5D" w:rsidP="0037080F">
      <w:pPr>
        <w:pStyle w:val="Tekstpodstawowywcity"/>
        <w:numPr>
          <w:ilvl w:val="0"/>
          <w:numId w:val="13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 xml:space="preserve">Wniosek o zwrot poniesionych kosztów </w:t>
      </w:r>
      <w:r w:rsidRPr="004E78CF">
        <w:rPr>
          <w:rFonts w:asciiTheme="minorHAnsi" w:hAnsiTheme="minorHAnsi" w:cstheme="minorHAnsi"/>
          <w:lang w:val="pl-PL"/>
        </w:rPr>
        <w:t>na wynagrodzenia z tytułu zatrudnienia skierowanego bezrobotnego w ramach prac interwencyjnych</w:t>
      </w:r>
      <w:r w:rsidRPr="004E78CF">
        <w:rPr>
          <w:rFonts w:asciiTheme="minorHAnsi" w:hAnsiTheme="minorHAnsi" w:cstheme="minorHAnsi"/>
        </w:rPr>
        <w:t xml:space="preserve"> </w:t>
      </w:r>
      <w:r w:rsidR="00E920F7" w:rsidRPr="004E78CF">
        <w:rPr>
          <w:rFonts w:asciiTheme="minorHAnsi" w:hAnsiTheme="minorHAnsi" w:cstheme="minorHAnsi"/>
          <w:lang w:val="pl-PL"/>
        </w:rPr>
        <w:t xml:space="preserve">wraz z wymaganymi załącznikami </w:t>
      </w:r>
      <w:r w:rsidRPr="004E78CF">
        <w:rPr>
          <w:rFonts w:asciiTheme="minorHAnsi" w:hAnsiTheme="minorHAnsi" w:cstheme="minorHAnsi"/>
        </w:rPr>
        <w:t>pracodawca składa co miesiąc</w:t>
      </w:r>
      <w:r w:rsidRPr="004E78CF">
        <w:rPr>
          <w:rFonts w:asciiTheme="minorHAnsi" w:hAnsiTheme="minorHAnsi" w:cstheme="minorHAnsi"/>
          <w:lang w:val="pl-PL"/>
        </w:rPr>
        <w:t xml:space="preserve">, </w:t>
      </w:r>
      <w:r w:rsidRPr="004E78CF">
        <w:rPr>
          <w:rFonts w:asciiTheme="minorHAnsi" w:hAnsiTheme="minorHAnsi" w:cstheme="minorHAnsi"/>
        </w:rPr>
        <w:t>niezwłocznie po wypłaceniu osobie zatrudnionej wynagrodzenia oraz opłaceniu składek ZUS</w:t>
      </w:r>
      <w:r w:rsidRPr="004E78CF">
        <w:rPr>
          <w:rFonts w:asciiTheme="minorHAnsi" w:hAnsiTheme="minorHAnsi" w:cstheme="minorHAnsi"/>
          <w:lang w:val="pl-PL"/>
        </w:rPr>
        <w:t>.</w:t>
      </w:r>
      <w:r w:rsidR="0042490E" w:rsidRPr="004E78CF">
        <w:rPr>
          <w:rFonts w:asciiTheme="minorHAnsi" w:hAnsiTheme="minorHAnsi" w:cstheme="minorHAnsi"/>
          <w:lang w:val="pl-PL"/>
        </w:rPr>
        <w:tab/>
      </w:r>
    </w:p>
    <w:p w14:paraId="424C8F1B" w14:textId="77335C77" w:rsidR="00BB77B4" w:rsidRPr="004E78CF" w:rsidRDefault="00BB77B4" w:rsidP="000427C2">
      <w:pPr>
        <w:pStyle w:val="Tekstpodstawowywcity"/>
        <w:numPr>
          <w:ilvl w:val="0"/>
          <w:numId w:val="13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lang w:val="pl-PL"/>
        </w:rPr>
        <w:lastRenderedPageBreak/>
        <w:t xml:space="preserve">W uzasadnionym przypadku </w:t>
      </w:r>
      <w:r w:rsidR="006A2B95">
        <w:rPr>
          <w:rFonts w:asciiTheme="minorHAnsi" w:hAnsiTheme="minorHAnsi" w:cstheme="minorHAnsi"/>
          <w:lang w:val="pl-PL"/>
        </w:rPr>
        <w:t xml:space="preserve">Starosta </w:t>
      </w:r>
      <w:r w:rsidRPr="004E78CF">
        <w:rPr>
          <w:rFonts w:asciiTheme="minorHAnsi" w:hAnsiTheme="minorHAnsi" w:cstheme="minorHAnsi"/>
          <w:lang w:val="pl-PL"/>
        </w:rPr>
        <w:t xml:space="preserve">zastrzega sobie prawo do żądania </w:t>
      </w:r>
      <w:r w:rsidR="007A6D44" w:rsidRPr="004E78CF">
        <w:rPr>
          <w:rFonts w:asciiTheme="minorHAnsi" w:hAnsiTheme="minorHAnsi" w:cstheme="minorHAnsi"/>
          <w:lang w:val="pl-PL"/>
        </w:rPr>
        <w:t xml:space="preserve">od pracodawcy </w:t>
      </w:r>
      <w:r w:rsidRPr="004E78CF">
        <w:rPr>
          <w:rFonts w:asciiTheme="minorHAnsi" w:hAnsiTheme="minorHAnsi" w:cstheme="minorHAnsi"/>
          <w:lang w:val="pl-PL"/>
        </w:rPr>
        <w:t xml:space="preserve">dodatkowych oświadczeń lub innych dokumentów, na podstawie których możliwe będzie </w:t>
      </w:r>
      <w:r w:rsidR="00187455" w:rsidRPr="004E78CF">
        <w:rPr>
          <w:rFonts w:asciiTheme="minorHAnsi" w:hAnsiTheme="minorHAnsi" w:cstheme="minorHAnsi"/>
          <w:lang w:val="pl-PL"/>
        </w:rPr>
        <w:t xml:space="preserve">dokonanie </w:t>
      </w:r>
      <w:r w:rsidRPr="004E78CF">
        <w:rPr>
          <w:rFonts w:asciiTheme="minorHAnsi" w:hAnsiTheme="minorHAnsi" w:cstheme="minorHAnsi"/>
          <w:lang w:val="pl-PL"/>
        </w:rPr>
        <w:t>praw</w:t>
      </w:r>
      <w:r w:rsidR="004169E9" w:rsidRPr="004E78CF">
        <w:rPr>
          <w:rFonts w:asciiTheme="minorHAnsi" w:hAnsiTheme="minorHAnsi" w:cstheme="minorHAnsi"/>
          <w:lang w:val="pl-PL"/>
        </w:rPr>
        <w:t>id</w:t>
      </w:r>
      <w:r w:rsidRPr="004E78CF">
        <w:rPr>
          <w:rFonts w:asciiTheme="minorHAnsi" w:hAnsiTheme="minorHAnsi" w:cstheme="minorHAnsi"/>
          <w:lang w:val="pl-PL"/>
        </w:rPr>
        <w:t>łowe</w:t>
      </w:r>
      <w:r w:rsidR="00187455" w:rsidRPr="004E78CF">
        <w:rPr>
          <w:rFonts w:asciiTheme="minorHAnsi" w:hAnsiTheme="minorHAnsi" w:cstheme="minorHAnsi"/>
          <w:lang w:val="pl-PL"/>
        </w:rPr>
        <w:t>j</w:t>
      </w:r>
      <w:r w:rsidRPr="004E78CF">
        <w:rPr>
          <w:rFonts w:asciiTheme="minorHAnsi" w:hAnsiTheme="minorHAnsi" w:cstheme="minorHAnsi"/>
          <w:lang w:val="pl-PL"/>
        </w:rPr>
        <w:t xml:space="preserve"> </w:t>
      </w:r>
      <w:r w:rsidR="004169E9" w:rsidRPr="004E78CF">
        <w:rPr>
          <w:rFonts w:asciiTheme="minorHAnsi" w:hAnsiTheme="minorHAnsi" w:cstheme="minorHAnsi"/>
          <w:lang w:val="pl-PL"/>
        </w:rPr>
        <w:t>refundacji.</w:t>
      </w:r>
    </w:p>
    <w:p w14:paraId="0E1ADECC" w14:textId="77777777" w:rsidR="00B43146" w:rsidRPr="004E78CF" w:rsidRDefault="00B43146" w:rsidP="000427C2">
      <w:pPr>
        <w:pStyle w:val="Tekstpodstawowywcity"/>
        <w:numPr>
          <w:ilvl w:val="0"/>
          <w:numId w:val="13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lang w:val="pl-PL"/>
        </w:rPr>
        <w:t>W przypadku, kiedy pracodawca podpisał więcej, niż jedną umowę o organizowanie prac interwencyjnych, wniosek o zwrot poniesionych kosztów na wynagrodzenie z tytułu zatrudnienia skierowanych osób bezrobotnych w ramach prac interwencyjnych należy składać oddzielnie dla każdej umowy.</w:t>
      </w:r>
    </w:p>
    <w:p w14:paraId="37E1DF5F" w14:textId="1CE69331" w:rsidR="00465059" w:rsidRPr="004E78CF" w:rsidRDefault="006F1B5D" w:rsidP="000427C2">
      <w:pPr>
        <w:pStyle w:val="Tekstpodstawowywcity"/>
        <w:numPr>
          <w:ilvl w:val="0"/>
          <w:numId w:val="13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W przypadku jakichkolwiek wątpliwości dotyczących wywiązywania się z warunku utrzymania zatrudnienia osob</w:t>
      </w:r>
      <w:r w:rsidR="00A807AB" w:rsidRPr="004E78CF">
        <w:rPr>
          <w:rFonts w:asciiTheme="minorHAnsi" w:hAnsiTheme="minorHAnsi" w:cstheme="minorHAnsi"/>
        </w:rPr>
        <w:t>y po okresie refundacji Starosta</w:t>
      </w:r>
      <w:r w:rsidR="00974032" w:rsidRPr="004E78CF">
        <w:rPr>
          <w:rFonts w:asciiTheme="minorHAnsi" w:hAnsiTheme="minorHAnsi" w:cstheme="minorHAnsi"/>
        </w:rPr>
        <w:t xml:space="preserve"> zastrzega sobie prawo do </w:t>
      </w:r>
      <w:r w:rsidRPr="004E78CF">
        <w:rPr>
          <w:rFonts w:asciiTheme="minorHAnsi" w:hAnsiTheme="minorHAnsi" w:cstheme="minorHAnsi"/>
        </w:rPr>
        <w:t>żądania od Pracodawcy dodatkowych dokumentów w celu weryfikacji.</w:t>
      </w:r>
    </w:p>
    <w:p w14:paraId="6F43203E" w14:textId="77777777" w:rsidR="000035A0" w:rsidRPr="004E78CF" w:rsidRDefault="000035A0" w:rsidP="000427C2">
      <w:pPr>
        <w:pStyle w:val="Tekstpodstawowywcity"/>
        <w:numPr>
          <w:ilvl w:val="0"/>
          <w:numId w:val="13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lang w:val="pl-PL"/>
        </w:rPr>
        <w:t>Refundacja może być wypłacana przez okres do 6 miesięcy za zatrudnienie skierowanego bezrobotnego w pełnym wymiarze czasu pracy.</w:t>
      </w:r>
    </w:p>
    <w:p w14:paraId="7D38D777" w14:textId="21CEF205" w:rsidR="00264445" w:rsidRPr="004E78CF" w:rsidRDefault="00264445" w:rsidP="00264445">
      <w:pPr>
        <w:pStyle w:val="Tekstpodstawowywcity"/>
        <w:spacing w:before="0" w:beforeAutospacing="0" w:after="0" w:afterAutospacing="0"/>
        <w:ind w:left="0"/>
        <w:jc w:val="both"/>
        <w:rPr>
          <w:rFonts w:asciiTheme="minorHAnsi" w:hAnsiTheme="minorHAnsi" w:cstheme="minorHAnsi"/>
        </w:rPr>
      </w:pPr>
    </w:p>
    <w:p w14:paraId="08AEF4A2" w14:textId="77777777" w:rsidR="00B43146" w:rsidRPr="00D82A57" w:rsidRDefault="00A54EAE" w:rsidP="00D82A57">
      <w:pPr>
        <w:pStyle w:val="Podtytu"/>
        <w:jc w:val="center"/>
        <w:rPr>
          <w:b/>
          <w:bCs/>
          <w:color w:val="auto"/>
        </w:rPr>
      </w:pPr>
      <w:r w:rsidRPr="00D82A57">
        <w:rPr>
          <w:b/>
          <w:bCs/>
          <w:color w:val="auto"/>
        </w:rPr>
        <w:t>ROZDZIAŁ V</w:t>
      </w:r>
    </w:p>
    <w:p w14:paraId="3AEB9CD4" w14:textId="77777777" w:rsidR="00B43146" w:rsidRPr="00D82A57" w:rsidRDefault="00B43146" w:rsidP="00D82A57">
      <w:pPr>
        <w:pStyle w:val="Podtytu"/>
        <w:jc w:val="center"/>
        <w:rPr>
          <w:b/>
          <w:bCs/>
          <w:color w:val="auto"/>
        </w:rPr>
      </w:pPr>
      <w:r w:rsidRPr="00D82A57">
        <w:rPr>
          <w:b/>
          <w:bCs/>
          <w:color w:val="auto"/>
        </w:rPr>
        <w:t>POSTANOWIENIA KOŃCOWE</w:t>
      </w:r>
    </w:p>
    <w:p w14:paraId="7BEC50C5" w14:textId="77777777" w:rsidR="00A54EAE" w:rsidRPr="00D82A57" w:rsidRDefault="00A54EAE" w:rsidP="00D82A57">
      <w:pPr>
        <w:pStyle w:val="Podtytu"/>
        <w:jc w:val="center"/>
        <w:rPr>
          <w:b/>
          <w:bCs/>
          <w:color w:val="auto"/>
        </w:rPr>
      </w:pPr>
      <w:r w:rsidRPr="00D82A57">
        <w:rPr>
          <w:b/>
          <w:bCs/>
          <w:color w:val="auto"/>
        </w:rPr>
        <w:t>§ 8</w:t>
      </w:r>
    </w:p>
    <w:p w14:paraId="33E39B04" w14:textId="055655E2" w:rsidR="00A54EAE" w:rsidRPr="004E78CF" w:rsidRDefault="00A54EAE" w:rsidP="0031475A">
      <w:pPr>
        <w:pStyle w:val="Tekstpodstawowywcity"/>
        <w:numPr>
          <w:ilvl w:val="0"/>
          <w:numId w:val="15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 xml:space="preserve">Do </w:t>
      </w:r>
      <w:r w:rsidR="008B3CC9" w:rsidRPr="004E78CF">
        <w:rPr>
          <w:rFonts w:asciiTheme="minorHAnsi" w:hAnsiTheme="minorHAnsi" w:cstheme="minorHAnsi"/>
          <w:lang w:val="pl-PL"/>
        </w:rPr>
        <w:t xml:space="preserve">odbywania </w:t>
      </w:r>
      <w:r w:rsidRPr="004E78CF">
        <w:rPr>
          <w:rFonts w:asciiTheme="minorHAnsi" w:hAnsiTheme="minorHAnsi" w:cstheme="minorHAnsi"/>
        </w:rPr>
        <w:t>prac interwencyjnych nie mogą być kierowani członkowie rodziny pracodawcy</w:t>
      </w:r>
      <w:r w:rsidR="006057A5">
        <w:rPr>
          <w:rFonts w:asciiTheme="minorHAnsi" w:hAnsiTheme="minorHAnsi" w:cstheme="minorHAnsi"/>
          <w:lang w:val="pl-PL"/>
        </w:rPr>
        <w:t xml:space="preserve"> </w:t>
      </w:r>
      <w:r w:rsidR="0025462E">
        <w:rPr>
          <w:rFonts w:asciiTheme="minorHAnsi" w:hAnsiTheme="minorHAnsi" w:cstheme="minorHAnsi"/>
          <w:lang w:val="pl-PL"/>
        </w:rPr>
        <w:t xml:space="preserve">tj. krewni </w:t>
      </w:r>
      <w:r w:rsidR="006057A5">
        <w:rPr>
          <w:rFonts w:asciiTheme="minorHAnsi" w:hAnsiTheme="minorHAnsi" w:cstheme="minorHAnsi"/>
          <w:lang w:val="pl-PL"/>
        </w:rPr>
        <w:t>w linii prostej</w:t>
      </w:r>
      <w:r w:rsidRPr="004E78CF">
        <w:rPr>
          <w:rFonts w:asciiTheme="minorHAnsi" w:hAnsiTheme="minorHAnsi" w:cstheme="minorHAnsi"/>
          <w:lang w:val="pl-PL"/>
        </w:rPr>
        <w:t>.</w:t>
      </w:r>
    </w:p>
    <w:p w14:paraId="3DBEAF43" w14:textId="259D506B" w:rsidR="00A54EAE" w:rsidRPr="004E78CF" w:rsidRDefault="00A709EA" w:rsidP="0031475A">
      <w:pPr>
        <w:pStyle w:val="Tekstpodstawowywcity"/>
        <w:numPr>
          <w:ilvl w:val="0"/>
          <w:numId w:val="15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lang w:val="pl-PL"/>
        </w:rPr>
        <w:t>Do odbywania prac interwencyjnych nie może być</w:t>
      </w:r>
      <w:r w:rsidR="005B1293" w:rsidRPr="004E78CF">
        <w:rPr>
          <w:rFonts w:asciiTheme="minorHAnsi" w:hAnsiTheme="minorHAnsi" w:cstheme="minorHAnsi"/>
          <w:lang w:val="pl-PL"/>
        </w:rPr>
        <w:t xml:space="preserve"> </w:t>
      </w:r>
      <w:r w:rsidR="00A54EAE" w:rsidRPr="004E78CF">
        <w:rPr>
          <w:rFonts w:asciiTheme="minorHAnsi" w:hAnsiTheme="minorHAnsi" w:cstheme="minorHAnsi"/>
          <w:lang w:val="pl-PL"/>
        </w:rPr>
        <w:t>kierowana osoba bezrobotna, która była zatrudniona w ramach umowy o pracę u Wnioskodawcy w ciągu ostatnich 12 miesięcy.</w:t>
      </w:r>
    </w:p>
    <w:p w14:paraId="575669C4" w14:textId="00E1F40E" w:rsidR="00F962A3" w:rsidRPr="002244E1" w:rsidRDefault="00FC57F9" w:rsidP="0031475A">
      <w:pPr>
        <w:pStyle w:val="Tekstpodstawowywcity"/>
        <w:numPr>
          <w:ilvl w:val="0"/>
          <w:numId w:val="15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lang w:val="pl-PL"/>
        </w:rPr>
        <w:t>W pierwszej kolejności d</w:t>
      </w:r>
      <w:r w:rsidR="00F962A3" w:rsidRPr="004E78CF">
        <w:rPr>
          <w:rFonts w:asciiTheme="minorHAnsi" w:hAnsiTheme="minorHAnsi" w:cstheme="minorHAnsi"/>
          <w:lang w:val="pl-PL"/>
        </w:rPr>
        <w:t>o odbywania prac interwencyjnych</w:t>
      </w:r>
      <w:r w:rsidR="00900F4C" w:rsidRPr="004E78CF">
        <w:rPr>
          <w:rFonts w:asciiTheme="minorHAnsi" w:hAnsiTheme="minorHAnsi" w:cstheme="minorHAnsi"/>
          <w:lang w:val="pl-PL"/>
        </w:rPr>
        <w:t xml:space="preserve"> </w:t>
      </w:r>
      <w:r w:rsidR="00F962A3" w:rsidRPr="004E78CF">
        <w:rPr>
          <w:rFonts w:asciiTheme="minorHAnsi" w:hAnsiTheme="minorHAnsi" w:cstheme="minorHAnsi"/>
          <w:lang w:val="pl-PL"/>
        </w:rPr>
        <w:t xml:space="preserve">będą kierowane osoby w </w:t>
      </w:r>
      <w:r w:rsidR="003E42A2" w:rsidRPr="004E78CF">
        <w:rPr>
          <w:rFonts w:asciiTheme="minorHAnsi" w:hAnsiTheme="minorHAnsi" w:cstheme="minorHAnsi"/>
          <w:lang w:val="pl-PL"/>
        </w:rPr>
        <w:t>szczególnej</w:t>
      </w:r>
      <w:r w:rsidR="00F962A3" w:rsidRPr="004E78CF">
        <w:rPr>
          <w:rFonts w:asciiTheme="minorHAnsi" w:hAnsiTheme="minorHAnsi" w:cstheme="minorHAnsi"/>
          <w:lang w:val="pl-PL"/>
        </w:rPr>
        <w:t xml:space="preserve"> sytuacji na rynku pracy.</w:t>
      </w:r>
    </w:p>
    <w:p w14:paraId="13627D85" w14:textId="77777777" w:rsidR="002244E1" w:rsidRPr="004E78CF" w:rsidRDefault="002244E1" w:rsidP="002244E1">
      <w:pPr>
        <w:pStyle w:val="Tekstpodstawowywcity"/>
        <w:spacing w:before="0" w:beforeAutospacing="0" w:after="0" w:afterAutospacing="0"/>
        <w:rPr>
          <w:rFonts w:asciiTheme="minorHAnsi" w:hAnsiTheme="minorHAnsi" w:cstheme="minorHAnsi"/>
        </w:rPr>
      </w:pPr>
    </w:p>
    <w:p w14:paraId="47B42A35" w14:textId="3B641B36" w:rsidR="00B43146" w:rsidRPr="00360175" w:rsidRDefault="00B43146" w:rsidP="000F5605">
      <w:pPr>
        <w:pStyle w:val="Podtytu"/>
        <w:jc w:val="center"/>
        <w:rPr>
          <w:b/>
          <w:bCs/>
          <w:color w:val="auto"/>
        </w:rPr>
      </w:pPr>
      <w:r w:rsidRPr="00360175">
        <w:rPr>
          <w:b/>
          <w:bCs/>
          <w:color w:val="auto"/>
        </w:rPr>
        <w:t>§</w:t>
      </w:r>
      <w:r w:rsidR="00AD2525">
        <w:rPr>
          <w:b/>
          <w:bCs/>
          <w:color w:val="auto"/>
        </w:rPr>
        <w:t>9</w:t>
      </w:r>
    </w:p>
    <w:p w14:paraId="65C419FB" w14:textId="77777777" w:rsidR="00C0327D" w:rsidRPr="004E78CF" w:rsidRDefault="00B43146" w:rsidP="0031475A">
      <w:pPr>
        <w:pStyle w:val="Tekstpodstawowywcity"/>
        <w:numPr>
          <w:ilvl w:val="0"/>
          <w:numId w:val="18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Starosta ma prawo dokonywać u pracodawcy, z którym podpisano umowę o organizowanie</w:t>
      </w:r>
      <w:r w:rsidRPr="004E78CF">
        <w:rPr>
          <w:rFonts w:asciiTheme="minorHAnsi" w:hAnsiTheme="minorHAnsi" w:cstheme="minorHAnsi"/>
          <w:lang w:val="pl-PL"/>
        </w:rPr>
        <w:t xml:space="preserve"> </w:t>
      </w:r>
      <w:r w:rsidRPr="004E78CF">
        <w:rPr>
          <w:rFonts w:asciiTheme="minorHAnsi" w:hAnsiTheme="minorHAnsi" w:cstheme="minorHAnsi"/>
        </w:rPr>
        <w:t>prac interwencyjnych wizyt monitorująco sprawdzających, których celem jest ustalenie przestrzegania warunków umowy.</w:t>
      </w:r>
    </w:p>
    <w:p w14:paraId="2F258D26" w14:textId="77777777" w:rsidR="00C0327D" w:rsidRPr="004E78CF" w:rsidRDefault="00C0327D" w:rsidP="0031475A">
      <w:pPr>
        <w:pStyle w:val="Tekstpodstawowywcity"/>
        <w:numPr>
          <w:ilvl w:val="0"/>
          <w:numId w:val="18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  <w:lang w:val="pl-PL"/>
        </w:rPr>
        <w:t xml:space="preserve">W szczególnie uzasadnionych przypadkach Starosta działając zgodnie z obowiązującymi przepisami prawa może odstąpić od postanowień </w:t>
      </w:r>
      <w:r w:rsidR="00F92482" w:rsidRPr="004E78CF">
        <w:rPr>
          <w:rFonts w:asciiTheme="minorHAnsi" w:hAnsiTheme="minorHAnsi" w:cstheme="minorHAnsi"/>
          <w:lang w:val="pl-PL"/>
        </w:rPr>
        <w:t>niniejszych zasad</w:t>
      </w:r>
      <w:r w:rsidRPr="004E78CF">
        <w:rPr>
          <w:rFonts w:asciiTheme="minorHAnsi" w:hAnsiTheme="minorHAnsi" w:cstheme="minorHAnsi"/>
          <w:lang w:val="pl-PL"/>
        </w:rPr>
        <w:t>.</w:t>
      </w:r>
    </w:p>
    <w:p w14:paraId="4EA4B1E9" w14:textId="77777777" w:rsidR="0002111E" w:rsidRPr="004E78CF" w:rsidRDefault="0002111E" w:rsidP="0031475A">
      <w:pPr>
        <w:pStyle w:val="Tekstpodstawowywcity"/>
        <w:numPr>
          <w:ilvl w:val="0"/>
          <w:numId w:val="18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 xml:space="preserve">W sprawach nieuregulowanych w </w:t>
      </w:r>
      <w:r w:rsidRPr="004E78CF">
        <w:rPr>
          <w:rFonts w:asciiTheme="minorHAnsi" w:hAnsiTheme="minorHAnsi" w:cstheme="minorHAnsi"/>
          <w:lang w:val="pl-PL"/>
        </w:rPr>
        <w:t>niniejszych zasadach</w:t>
      </w:r>
      <w:r w:rsidRPr="004E78CF">
        <w:rPr>
          <w:rFonts w:asciiTheme="minorHAnsi" w:hAnsiTheme="minorHAnsi" w:cstheme="minorHAnsi"/>
        </w:rPr>
        <w:t xml:space="preserve"> zastosowanie mają:</w:t>
      </w:r>
    </w:p>
    <w:p w14:paraId="1F4A1FF2" w14:textId="77777777" w:rsidR="0002111E" w:rsidRPr="004E78CF" w:rsidRDefault="00E920F7" w:rsidP="0031475A">
      <w:pPr>
        <w:numPr>
          <w:ilvl w:val="0"/>
          <w:numId w:val="29"/>
        </w:numPr>
        <w:ind w:left="284" w:hanging="284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Przepisy aktów normatywnych wskazanych w rozdziale I</w:t>
      </w:r>
      <w:r w:rsidR="00210874" w:rsidRPr="004E78CF">
        <w:rPr>
          <w:rFonts w:asciiTheme="minorHAnsi" w:hAnsiTheme="minorHAnsi" w:cstheme="minorHAnsi"/>
        </w:rPr>
        <w:t xml:space="preserve"> niniejszych zasad</w:t>
      </w:r>
      <w:r w:rsidR="00E41EAC" w:rsidRPr="004E78CF">
        <w:rPr>
          <w:rFonts w:asciiTheme="minorHAnsi" w:hAnsiTheme="minorHAnsi" w:cstheme="minorHAnsi"/>
        </w:rPr>
        <w:t>.</w:t>
      </w:r>
    </w:p>
    <w:p w14:paraId="79B85AC1" w14:textId="1B1B4744" w:rsidR="0002111E" w:rsidRPr="004E78CF" w:rsidRDefault="0002111E" w:rsidP="0031475A">
      <w:pPr>
        <w:numPr>
          <w:ilvl w:val="0"/>
          <w:numId w:val="29"/>
        </w:numPr>
        <w:ind w:left="284" w:hanging="284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Kodeks Cywilny</w:t>
      </w:r>
      <w:r w:rsidR="00E41EAC" w:rsidRPr="004E78CF">
        <w:rPr>
          <w:rFonts w:asciiTheme="minorHAnsi" w:hAnsiTheme="minorHAnsi" w:cstheme="minorHAnsi"/>
        </w:rPr>
        <w:t>.</w:t>
      </w:r>
    </w:p>
    <w:p w14:paraId="1EECFB93" w14:textId="3527F3A7" w:rsidR="00A61CBD" w:rsidRPr="004E78CF" w:rsidRDefault="000C212E" w:rsidP="00354532">
      <w:pPr>
        <w:pStyle w:val="Akapitzlist"/>
        <w:numPr>
          <w:ilvl w:val="0"/>
          <w:numId w:val="29"/>
        </w:numPr>
        <w:ind w:left="284" w:right="-1" w:hanging="284"/>
        <w:rPr>
          <w:rFonts w:asciiTheme="minorHAnsi" w:hAnsiTheme="minorHAnsi" w:cstheme="minorHAnsi"/>
        </w:rPr>
      </w:pPr>
      <w:r w:rsidRPr="004E78CF">
        <w:rPr>
          <w:rFonts w:asciiTheme="minorHAnsi" w:hAnsiTheme="minorHAnsi" w:cstheme="minorHAnsi"/>
        </w:rPr>
        <w:t>Kodeks Pracy</w:t>
      </w:r>
    </w:p>
    <w:sectPr w:rsidR="00A61CBD" w:rsidRPr="004E78CF" w:rsidSect="00AF1164">
      <w:footerReference w:type="default" r:id="rId12"/>
      <w:pgSz w:w="11906" w:h="16838"/>
      <w:pgMar w:top="851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78C5" w14:textId="77777777" w:rsidR="00AF1164" w:rsidRDefault="00AF1164">
      <w:r>
        <w:separator/>
      </w:r>
    </w:p>
  </w:endnote>
  <w:endnote w:type="continuationSeparator" w:id="0">
    <w:p w14:paraId="7FD87A73" w14:textId="77777777" w:rsidR="00AF1164" w:rsidRDefault="00AF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0272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B3552FB" w14:textId="080036DC" w:rsidR="00815E23" w:rsidRDefault="0037080F" w:rsidP="0037080F">
            <w:pPr>
              <w:pStyle w:val="Stopka"/>
              <w:tabs>
                <w:tab w:val="clear" w:pos="4536"/>
                <w:tab w:val="clear" w:pos="9072"/>
              </w:tabs>
            </w:pPr>
            <w:r>
              <w:t xml:space="preserve">                                                             </w:t>
            </w:r>
            <w:r w:rsidR="00815E23" w:rsidRPr="005740EB">
              <w:rPr>
                <w:rFonts w:asciiTheme="minorHAnsi" w:hAnsiTheme="minorHAnsi" w:cstheme="minorHAnsi"/>
              </w:rPr>
              <w:t xml:space="preserve">Strona </w:t>
            </w:r>
            <w:r w:rsidR="00815E23" w:rsidRPr="005740E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815E23" w:rsidRPr="005740E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815E23" w:rsidRPr="005740E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15E23" w:rsidRPr="005740EB">
              <w:rPr>
                <w:rFonts w:asciiTheme="minorHAnsi" w:hAnsiTheme="minorHAnsi" w:cstheme="minorHAnsi"/>
                <w:b/>
                <w:bCs/>
              </w:rPr>
              <w:t>2</w:t>
            </w:r>
            <w:r w:rsidR="00815E23" w:rsidRPr="005740E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815E23" w:rsidRPr="005740EB">
              <w:rPr>
                <w:rFonts w:asciiTheme="minorHAnsi" w:hAnsiTheme="minorHAnsi" w:cstheme="minorHAnsi"/>
              </w:rPr>
              <w:t xml:space="preserve"> z </w:t>
            </w:r>
            <w:r w:rsidR="00815E23" w:rsidRPr="005740E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815E23" w:rsidRPr="005740E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815E23" w:rsidRPr="005740E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15E23" w:rsidRPr="005740EB">
              <w:rPr>
                <w:rFonts w:asciiTheme="minorHAnsi" w:hAnsiTheme="minorHAnsi" w:cstheme="minorHAnsi"/>
                <w:b/>
                <w:bCs/>
              </w:rPr>
              <w:t>2</w:t>
            </w:r>
            <w:r w:rsidR="00815E23" w:rsidRPr="005740E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8E97987" w14:textId="77777777" w:rsidR="00815E23" w:rsidRDefault="00815E23" w:rsidP="00354532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241E" w14:textId="77777777" w:rsidR="00AF1164" w:rsidRDefault="00AF1164">
      <w:r>
        <w:separator/>
      </w:r>
    </w:p>
  </w:footnote>
  <w:footnote w:type="continuationSeparator" w:id="0">
    <w:p w14:paraId="3343FCD7" w14:textId="77777777" w:rsidR="00AF1164" w:rsidRDefault="00AF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E9D"/>
    <w:multiLevelType w:val="hybridMultilevel"/>
    <w:tmpl w:val="863AB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9472B"/>
    <w:multiLevelType w:val="hybridMultilevel"/>
    <w:tmpl w:val="309A07B8"/>
    <w:lvl w:ilvl="0" w:tplc="5CDAA8BE">
      <w:start w:val="1"/>
      <w:numFmt w:val="decimal"/>
      <w:lvlText w:val="%1)"/>
      <w:lvlJc w:val="left"/>
      <w:pPr>
        <w:ind w:left="180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AC2EA0"/>
    <w:multiLevelType w:val="hybridMultilevel"/>
    <w:tmpl w:val="C1686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CE8"/>
    <w:multiLevelType w:val="hybridMultilevel"/>
    <w:tmpl w:val="ABBA8006"/>
    <w:lvl w:ilvl="0" w:tplc="CE0A136A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8B2442"/>
    <w:multiLevelType w:val="hybridMultilevel"/>
    <w:tmpl w:val="686C65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E35116"/>
    <w:multiLevelType w:val="hybridMultilevel"/>
    <w:tmpl w:val="A7D05FEC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D1A3D"/>
    <w:multiLevelType w:val="hybridMultilevel"/>
    <w:tmpl w:val="8EEC87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5D507B"/>
    <w:multiLevelType w:val="hybridMultilevel"/>
    <w:tmpl w:val="B5FC0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20A66"/>
    <w:multiLevelType w:val="hybridMultilevel"/>
    <w:tmpl w:val="496AE44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F65EC7"/>
    <w:multiLevelType w:val="hybridMultilevel"/>
    <w:tmpl w:val="1B56187E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>
      <w:start w:val="1"/>
      <w:numFmt w:val="lowerRoman"/>
      <w:lvlText w:val="%3."/>
      <w:lvlJc w:val="right"/>
      <w:pPr>
        <w:ind w:left="2376" w:hanging="180"/>
      </w:pPr>
    </w:lvl>
    <w:lvl w:ilvl="3" w:tplc="0415000F">
      <w:start w:val="1"/>
      <w:numFmt w:val="decimal"/>
      <w:lvlText w:val="%4."/>
      <w:lvlJc w:val="left"/>
      <w:pPr>
        <w:ind w:left="3096" w:hanging="360"/>
      </w:pPr>
    </w:lvl>
    <w:lvl w:ilvl="4" w:tplc="04150019">
      <w:start w:val="1"/>
      <w:numFmt w:val="lowerLetter"/>
      <w:lvlText w:val="%5."/>
      <w:lvlJc w:val="left"/>
      <w:pPr>
        <w:ind w:left="3816" w:hanging="360"/>
      </w:pPr>
    </w:lvl>
    <w:lvl w:ilvl="5" w:tplc="0415001B">
      <w:start w:val="1"/>
      <w:numFmt w:val="lowerRoman"/>
      <w:lvlText w:val="%6."/>
      <w:lvlJc w:val="right"/>
      <w:pPr>
        <w:ind w:left="4536" w:hanging="180"/>
      </w:pPr>
    </w:lvl>
    <w:lvl w:ilvl="6" w:tplc="0415000F">
      <w:start w:val="1"/>
      <w:numFmt w:val="decimal"/>
      <w:lvlText w:val="%7."/>
      <w:lvlJc w:val="left"/>
      <w:pPr>
        <w:ind w:left="5256" w:hanging="360"/>
      </w:pPr>
    </w:lvl>
    <w:lvl w:ilvl="7" w:tplc="04150019">
      <w:start w:val="1"/>
      <w:numFmt w:val="lowerLetter"/>
      <w:lvlText w:val="%8."/>
      <w:lvlJc w:val="left"/>
      <w:pPr>
        <w:ind w:left="5976" w:hanging="360"/>
      </w:pPr>
    </w:lvl>
    <w:lvl w:ilvl="8" w:tplc="0415001B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123A746B"/>
    <w:multiLevelType w:val="hybridMultilevel"/>
    <w:tmpl w:val="0AD28BF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75F4A2B"/>
    <w:multiLevelType w:val="hybridMultilevel"/>
    <w:tmpl w:val="81F4EC0E"/>
    <w:lvl w:ilvl="0" w:tplc="929E1DBA">
      <w:start w:val="1"/>
      <w:numFmt w:val="decimal"/>
      <w:lvlText w:val="%1."/>
      <w:lvlJc w:val="left"/>
      <w:pPr>
        <w:ind w:left="108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92774C"/>
    <w:multiLevelType w:val="hybridMultilevel"/>
    <w:tmpl w:val="AE627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F02D1"/>
    <w:multiLevelType w:val="hybridMultilevel"/>
    <w:tmpl w:val="21168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E6DDB"/>
    <w:multiLevelType w:val="hybridMultilevel"/>
    <w:tmpl w:val="5456C4A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2104C80"/>
    <w:multiLevelType w:val="hybridMultilevel"/>
    <w:tmpl w:val="9AAE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545BB"/>
    <w:multiLevelType w:val="hybridMultilevel"/>
    <w:tmpl w:val="958CB9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E73D7B"/>
    <w:multiLevelType w:val="hybridMultilevel"/>
    <w:tmpl w:val="BE405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A3AF7"/>
    <w:multiLevelType w:val="hybridMultilevel"/>
    <w:tmpl w:val="EDA20A70"/>
    <w:lvl w:ilvl="0" w:tplc="D636976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9083C"/>
    <w:multiLevelType w:val="hybridMultilevel"/>
    <w:tmpl w:val="1EB08A9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6584327"/>
    <w:multiLevelType w:val="hybridMultilevel"/>
    <w:tmpl w:val="686C65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2D07E2"/>
    <w:multiLevelType w:val="hybridMultilevel"/>
    <w:tmpl w:val="4344FCB2"/>
    <w:lvl w:ilvl="0" w:tplc="D1F2C6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481E"/>
    <w:multiLevelType w:val="hybridMultilevel"/>
    <w:tmpl w:val="C732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773C4"/>
    <w:multiLevelType w:val="hybridMultilevel"/>
    <w:tmpl w:val="E472AD56"/>
    <w:lvl w:ilvl="0" w:tplc="66624AC8">
      <w:start w:val="1"/>
      <w:numFmt w:val="decimal"/>
      <w:lvlText w:val="%1)"/>
      <w:lvlJc w:val="left"/>
      <w:pPr>
        <w:ind w:left="68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548" w:hanging="360"/>
      </w:pPr>
    </w:lvl>
    <w:lvl w:ilvl="2" w:tplc="0415001B">
      <w:start w:val="1"/>
      <w:numFmt w:val="lowerRoman"/>
      <w:lvlText w:val="%3."/>
      <w:lvlJc w:val="right"/>
      <w:pPr>
        <w:ind w:left="8268" w:hanging="180"/>
      </w:pPr>
    </w:lvl>
    <w:lvl w:ilvl="3" w:tplc="0415000F">
      <w:start w:val="1"/>
      <w:numFmt w:val="decimal"/>
      <w:lvlText w:val="%4."/>
      <w:lvlJc w:val="left"/>
      <w:pPr>
        <w:ind w:left="8988" w:hanging="360"/>
      </w:pPr>
    </w:lvl>
    <w:lvl w:ilvl="4" w:tplc="04150019">
      <w:start w:val="1"/>
      <w:numFmt w:val="lowerLetter"/>
      <w:lvlText w:val="%5."/>
      <w:lvlJc w:val="left"/>
      <w:pPr>
        <w:ind w:left="9708" w:hanging="360"/>
      </w:pPr>
    </w:lvl>
    <w:lvl w:ilvl="5" w:tplc="0415001B">
      <w:start w:val="1"/>
      <w:numFmt w:val="lowerRoman"/>
      <w:lvlText w:val="%6."/>
      <w:lvlJc w:val="right"/>
      <w:pPr>
        <w:ind w:left="10428" w:hanging="180"/>
      </w:pPr>
    </w:lvl>
    <w:lvl w:ilvl="6" w:tplc="0415000F">
      <w:start w:val="1"/>
      <w:numFmt w:val="decimal"/>
      <w:lvlText w:val="%7."/>
      <w:lvlJc w:val="left"/>
      <w:pPr>
        <w:ind w:left="11148" w:hanging="360"/>
      </w:pPr>
    </w:lvl>
    <w:lvl w:ilvl="7" w:tplc="04150019">
      <w:start w:val="1"/>
      <w:numFmt w:val="lowerLetter"/>
      <w:lvlText w:val="%8."/>
      <w:lvlJc w:val="left"/>
      <w:pPr>
        <w:ind w:left="11868" w:hanging="360"/>
      </w:pPr>
    </w:lvl>
    <w:lvl w:ilvl="8" w:tplc="0415001B">
      <w:start w:val="1"/>
      <w:numFmt w:val="lowerRoman"/>
      <w:lvlText w:val="%9."/>
      <w:lvlJc w:val="right"/>
      <w:pPr>
        <w:ind w:left="12588" w:hanging="180"/>
      </w:pPr>
    </w:lvl>
  </w:abstractNum>
  <w:abstractNum w:abstractNumId="24" w15:restartNumberingAfterBreak="0">
    <w:nsid w:val="612C1C7E"/>
    <w:multiLevelType w:val="hybridMultilevel"/>
    <w:tmpl w:val="6EB46B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52FBA"/>
    <w:multiLevelType w:val="hybridMultilevel"/>
    <w:tmpl w:val="616608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BBC5F26"/>
    <w:multiLevelType w:val="hybridMultilevel"/>
    <w:tmpl w:val="07082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D5066"/>
    <w:multiLevelType w:val="hybridMultilevel"/>
    <w:tmpl w:val="DFF2C41C"/>
    <w:lvl w:ilvl="0" w:tplc="DB7EFD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16A6D"/>
    <w:multiLevelType w:val="hybridMultilevel"/>
    <w:tmpl w:val="517A3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024403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4977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0157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68104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867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6593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887167">
    <w:abstractNumId w:val="27"/>
  </w:num>
  <w:num w:numId="8" w16cid:durableId="118688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33110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11237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29101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7160431">
    <w:abstractNumId w:val="25"/>
  </w:num>
  <w:num w:numId="13" w16cid:durableId="2877044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56143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04506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29717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37324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9505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18538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86471815">
    <w:abstractNumId w:val="13"/>
  </w:num>
  <w:num w:numId="21" w16cid:durableId="40129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69737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8452089">
    <w:abstractNumId w:val="0"/>
  </w:num>
  <w:num w:numId="24" w16cid:durableId="111024843">
    <w:abstractNumId w:val="5"/>
  </w:num>
  <w:num w:numId="25" w16cid:durableId="1991128994">
    <w:abstractNumId w:val="14"/>
  </w:num>
  <w:num w:numId="26" w16cid:durableId="1488864401">
    <w:abstractNumId w:val="8"/>
  </w:num>
  <w:num w:numId="27" w16cid:durableId="71587103">
    <w:abstractNumId w:val="20"/>
  </w:num>
  <w:num w:numId="28" w16cid:durableId="21192572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689107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58022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18941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D7"/>
    <w:rsid w:val="000035A0"/>
    <w:rsid w:val="00006175"/>
    <w:rsid w:val="00011C91"/>
    <w:rsid w:val="00012B39"/>
    <w:rsid w:val="00012C62"/>
    <w:rsid w:val="00016DCD"/>
    <w:rsid w:val="0002111E"/>
    <w:rsid w:val="00022E52"/>
    <w:rsid w:val="0002719F"/>
    <w:rsid w:val="00030209"/>
    <w:rsid w:val="000327AE"/>
    <w:rsid w:val="000330C5"/>
    <w:rsid w:val="000349E0"/>
    <w:rsid w:val="00041CCE"/>
    <w:rsid w:val="00042009"/>
    <w:rsid w:val="000427C2"/>
    <w:rsid w:val="00042D63"/>
    <w:rsid w:val="00043ABD"/>
    <w:rsid w:val="0005283B"/>
    <w:rsid w:val="00052963"/>
    <w:rsid w:val="00054AC9"/>
    <w:rsid w:val="00055375"/>
    <w:rsid w:val="00055D8D"/>
    <w:rsid w:val="00060360"/>
    <w:rsid w:val="00080657"/>
    <w:rsid w:val="00082235"/>
    <w:rsid w:val="0008372D"/>
    <w:rsid w:val="000938B8"/>
    <w:rsid w:val="00096B0D"/>
    <w:rsid w:val="000973D6"/>
    <w:rsid w:val="000A0C26"/>
    <w:rsid w:val="000A6D3D"/>
    <w:rsid w:val="000B0737"/>
    <w:rsid w:val="000B4D30"/>
    <w:rsid w:val="000B5950"/>
    <w:rsid w:val="000B6FC8"/>
    <w:rsid w:val="000B74DC"/>
    <w:rsid w:val="000C1F33"/>
    <w:rsid w:val="000C212E"/>
    <w:rsid w:val="000C2F4C"/>
    <w:rsid w:val="000C34AD"/>
    <w:rsid w:val="000C725B"/>
    <w:rsid w:val="000D2361"/>
    <w:rsid w:val="000D4C89"/>
    <w:rsid w:val="000E14BB"/>
    <w:rsid w:val="000E5A8C"/>
    <w:rsid w:val="000E7240"/>
    <w:rsid w:val="000E7DF8"/>
    <w:rsid w:val="000F301B"/>
    <w:rsid w:val="000F45F2"/>
    <w:rsid w:val="000F4CB1"/>
    <w:rsid w:val="000F5605"/>
    <w:rsid w:val="00102E4C"/>
    <w:rsid w:val="00111256"/>
    <w:rsid w:val="00121199"/>
    <w:rsid w:val="00125FA4"/>
    <w:rsid w:val="001403FC"/>
    <w:rsid w:val="001421AD"/>
    <w:rsid w:val="00142BDD"/>
    <w:rsid w:val="0014743B"/>
    <w:rsid w:val="00152201"/>
    <w:rsid w:val="0015418E"/>
    <w:rsid w:val="00155E9A"/>
    <w:rsid w:val="001614B8"/>
    <w:rsid w:val="001628D8"/>
    <w:rsid w:val="0017015E"/>
    <w:rsid w:val="0017221A"/>
    <w:rsid w:val="00172A97"/>
    <w:rsid w:val="0017792A"/>
    <w:rsid w:val="0018019B"/>
    <w:rsid w:val="00181808"/>
    <w:rsid w:val="00187455"/>
    <w:rsid w:val="001921AF"/>
    <w:rsid w:val="00193616"/>
    <w:rsid w:val="001942C6"/>
    <w:rsid w:val="00194E1F"/>
    <w:rsid w:val="001A4D26"/>
    <w:rsid w:val="001A6573"/>
    <w:rsid w:val="001B00C9"/>
    <w:rsid w:val="001B0F3F"/>
    <w:rsid w:val="001B0F77"/>
    <w:rsid w:val="001B160B"/>
    <w:rsid w:val="001B2A3E"/>
    <w:rsid w:val="001C54E0"/>
    <w:rsid w:val="001C57AD"/>
    <w:rsid w:val="001D015F"/>
    <w:rsid w:val="001D2EB2"/>
    <w:rsid w:val="001D3A19"/>
    <w:rsid w:val="001D3E59"/>
    <w:rsid w:val="001D5022"/>
    <w:rsid w:val="001D63EF"/>
    <w:rsid w:val="001E4F61"/>
    <w:rsid w:val="001F1C77"/>
    <w:rsid w:val="001F5E51"/>
    <w:rsid w:val="00202817"/>
    <w:rsid w:val="00204E46"/>
    <w:rsid w:val="00205E1C"/>
    <w:rsid w:val="002069A1"/>
    <w:rsid w:val="00210874"/>
    <w:rsid w:val="00212FC8"/>
    <w:rsid w:val="00213874"/>
    <w:rsid w:val="00213FF2"/>
    <w:rsid w:val="002144FD"/>
    <w:rsid w:val="00215FC3"/>
    <w:rsid w:val="002244E1"/>
    <w:rsid w:val="00224A9A"/>
    <w:rsid w:val="0022531F"/>
    <w:rsid w:val="0022636D"/>
    <w:rsid w:val="00226956"/>
    <w:rsid w:val="00227F39"/>
    <w:rsid w:val="00232CD5"/>
    <w:rsid w:val="002339D0"/>
    <w:rsid w:val="0023452C"/>
    <w:rsid w:val="00235A7B"/>
    <w:rsid w:val="0023797A"/>
    <w:rsid w:val="00237C64"/>
    <w:rsid w:val="00242490"/>
    <w:rsid w:val="0024265F"/>
    <w:rsid w:val="00242A66"/>
    <w:rsid w:val="0025462E"/>
    <w:rsid w:val="00255B0B"/>
    <w:rsid w:val="002611ED"/>
    <w:rsid w:val="002636C7"/>
    <w:rsid w:val="00263792"/>
    <w:rsid w:val="002642E2"/>
    <w:rsid w:val="00264445"/>
    <w:rsid w:val="00271899"/>
    <w:rsid w:val="00273376"/>
    <w:rsid w:val="002808CC"/>
    <w:rsid w:val="00281086"/>
    <w:rsid w:val="002825C1"/>
    <w:rsid w:val="002832F2"/>
    <w:rsid w:val="002934D8"/>
    <w:rsid w:val="002A43E3"/>
    <w:rsid w:val="002B6669"/>
    <w:rsid w:val="002B7152"/>
    <w:rsid w:val="002B721F"/>
    <w:rsid w:val="002C3B75"/>
    <w:rsid w:val="002C651A"/>
    <w:rsid w:val="002C7FB7"/>
    <w:rsid w:val="002D1261"/>
    <w:rsid w:val="002D238A"/>
    <w:rsid w:val="002D2823"/>
    <w:rsid w:val="002D5B6C"/>
    <w:rsid w:val="002D5C63"/>
    <w:rsid w:val="002E30D5"/>
    <w:rsid w:val="002E5066"/>
    <w:rsid w:val="002F18E0"/>
    <w:rsid w:val="002F20AB"/>
    <w:rsid w:val="002F5019"/>
    <w:rsid w:val="00301E28"/>
    <w:rsid w:val="00304E30"/>
    <w:rsid w:val="00305139"/>
    <w:rsid w:val="0031475A"/>
    <w:rsid w:val="00314CAC"/>
    <w:rsid w:val="00315983"/>
    <w:rsid w:val="00317D16"/>
    <w:rsid w:val="00323541"/>
    <w:rsid w:val="003246DB"/>
    <w:rsid w:val="003260E1"/>
    <w:rsid w:val="00326F9F"/>
    <w:rsid w:val="00330424"/>
    <w:rsid w:val="00341206"/>
    <w:rsid w:val="00341C39"/>
    <w:rsid w:val="003456FE"/>
    <w:rsid w:val="00347856"/>
    <w:rsid w:val="003514B2"/>
    <w:rsid w:val="00353480"/>
    <w:rsid w:val="00354532"/>
    <w:rsid w:val="00356D7A"/>
    <w:rsid w:val="00357FA1"/>
    <w:rsid w:val="00360175"/>
    <w:rsid w:val="00361EDD"/>
    <w:rsid w:val="0037080F"/>
    <w:rsid w:val="00374D8A"/>
    <w:rsid w:val="00377030"/>
    <w:rsid w:val="003819BA"/>
    <w:rsid w:val="003825AF"/>
    <w:rsid w:val="00385985"/>
    <w:rsid w:val="00386BA9"/>
    <w:rsid w:val="00392471"/>
    <w:rsid w:val="003932EF"/>
    <w:rsid w:val="003932FC"/>
    <w:rsid w:val="003936CC"/>
    <w:rsid w:val="003A031F"/>
    <w:rsid w:val="003A1697"/>
    <w:rsid w:val="003A5B15"/>
    <w:rsid w:val="003A61C3"/>
    <w:rsid w:val="003B21AD"/>
    <w:rsid w:val="003B3513"/>
    <w:rsid w:val="003C5229"/>
    <w:rsid w:val="003C63D7"/>
    <w:rsid w:val="003D01F2"/>
    <w:rsid w:val="003D0E4D"/>
    <w:rsid w:val="003D11FE"/>
    <w:rsid w:val="003D177D"/>
    <w:rsid w:val="003D209E"/>
    <w:rsid w:val="003D33A3"/>
    <w:rsid w:val="003E35FA"/>
    <w:rsid w:val="003E42A2"/>
    <w:rsid w:val="003F19E0"/>
    <w:rsid w:val="004078E8"/>
    <w:rsid w:val="00412E2A"/>
    <w:rsid w:val="0041329A"/>
    <w:rsid w:val="00415183"/>
    <w:rsid w:val="004169E9"/>
    <w:rsid w:val="00421858"/>
    <w:rsid w:val="004245FE"/>
    <w:rsid w:val="0042490E"/>
    <w:rsid w:val="00427AD9"/>
    <w:rsid w:val="004360A4"/>
    <w:rsid w:val="0044206F"/>
    <w:rsid w:val="00447AE4"/>
    <w:rsid w:val="0045343C"/>
    <w:rsid w:val="00455E56"/>
    <w:rsid w:val="00457D2D"/>
    <w:rsid w:val="0046073C"/>
    <w:rsid w:val="0046156E"/>
    <w:rsid w:val="004641FE"/>
    <w:rsid w:val="004643DF"/>
    <w:rsid w:val="00465059"/>
    <w:rsid w:val="00472ED4"/>
    <w:rsid w:val="00473941"/>
    <w:rsid w:val="00485822"/>
    <w:rsid w:val="00487329"/>
    <w:rsid w:val="004960D8"/>
    <w:rsid w:val="004A2CB8"/>
    <w:rsid w:val="004A48D2"/>
    <w:rsid w:val="004A7AE1"/>
    <w:rsid w:val="004B71F3"/>
    <w:rsid w:val="004B74B0"/>
    <w:rsid w:val="004C172F"/>
    <w:rsid w:val="004C41C1"/>
    <w:rsid w:val="004C4BEC"/>
    <w:rsid w:val="004C7D5B"/>
    <w:rsid w:val="004D29C3"/>
    <w:rsid w:val="004D6245"/>
    <w:rsid w:val="004E0BB2"/>
    <w:rsid w:val="004E1670"/>
    <w:rsid w:val="004E4698"/>
    <w:rsid w:val="004E4E19"/>
    <w:rsid w:val="004E78CF"/>
    <w:rsid w:val="004F73BB"/>
    <w:rsid w:val="00501600"/>
    <w:rsid w:val="00504BFC"/>
    <w:rsid w:val="00510916"/>
    <w:rsid w:val="00512E56"/>
    <w:rsid w:val="00517E6E"/>
    <w:rsid w:val="00520DBD"/>
    <w:rsid w:val="0052591A"/>
    <w:rsid w:val="00525B22"/>
    <w:rsid w:val="00527C68"/>
    <w:rsid w:val="005303D7"/>
    <w:rsid w:val="0053114E"/>
    <w:rsid w:val="00536C36"/>
    <w:rsid w:val="005408DA"/>
    <w:rsid w:val="005435B3"/>
    <w:rsid w:val="00544287"/>
    <w:rsid w:val="00544B6F"/>
    <w:rsid w:val="005602B3"/>
    <w:rsid w:val="005635F1"/>
    <w:rsid w:val="0056472D"/>
    <w:rsid w:val="00565E2E"/>
    <w:rsid w:val="005674AD"/>
    <w:rsid w:val="00567CB7"/>
    <w:rsid w:val="005740EB"/>
    <w:rsid w:val="00581245"/>
    <w:rsid w:val="005843B8"/>
    <w:rsid w:val="00584EC6"/>
    <w:rsid w:val="00590CEF"/>
    <w:rsid w:val="00592415"/>
    <w:rsid w:val="00593114"/>
    <w:rsid w:val="00594FBB"/>
    <w:rsid w:val="005974A9"/>
    <w:rsid w:val="005A0BDC"/>
    <w:rsid w:val="005A2F09"/>
    <w:rsid w:val="005B1293"/>
    <w:rsid w:val="005B38BB"/>
    <w:rsid w:val="005B4D76"/>
    <w:rsid w:val="005C3519"/>
    <w:rsid w:val="005C4940"/>
    <w:rsid w:val="005D2336"/>
    <w:rsid w:val="005D4073"/>
    <w:rsid w:val="005D5468"/>
    <w:rsid w:val="005D61CD"/>
    <w:rsid w:val="005D72CE"/>
    <w:rsid w:val="005E0EFD"/>
    <w:rsid w:val="005E1AC1"/>
    <w:rsid w:val="005E2894"/>
    <w:rsid w:val="005E468C"/>
    <w:rsid w:val="005E62C9"/>
    <w:rsid w:val="005E668C"/>
    <w:rsid w:val="005F34B6"/>
    <w:rsid w:val="005F4DAA"/>
    <w:rsid w:val="005F6EA2"/>
    <w:rsid w:val="006002ED"/>
    <w:rsid w:val="00601CC4"/>
    <w:rsid w:val="006034E2"/>
    <w:rsid w:val="0060552D"/>
    <w:rsid w:val="006057A5"/>
    <w:rsid w:val="006077D7"/>
    <w:rsid w:val="00610252"/>
    <w:rsid w:val="0061159F"/>
    <w:rsid w:val="00611A80"/>
    <w:rsid w:val="00614C36"/>
    <w:rsid w:val="00616D35"/>
    <w:rsid w:val="0062125E"/>
    <w:rsid w:val="006216BF"/>
    <w:rsid w:val="00631C1C"/>
    <w:rsid w:val="00637BD3"/>
    <w:rsid w:val="00640263"/>
    <w:rsid w:val="0064169B"/>
    <w:rsid w:val="00642199"/>
    <w:rsid w:val="006431CD"/>
    <w:rsid w:val="00647271"/>
    <w:rsid w:val="006477C5"/>
    <w:rsid w:val="0065073E"/>
    <w:rsid w:val="00657B77"/>
    <w:rsid w:val="00661D36"/>
    <w:rsid w:val="00663D31"/>
    <w:rsid w:val="006678DE"/>
    <w:rsid w:val="00667CD3"/>
    <w:rsid w:val="006708AB"/>
    <w:rsid w:val="00671904"/>
    <w:rsid w:val="00675D81"/>
    <w:rsid w:val="00681E55"/>
    <w:rsid w:val="006841AF"/>
    <w:rsid w:val="00685579"/>
    <w:rsid w:val="0068759E"/>
    <w:rsid w:val="00690D5F"/>
    <w:rsid w:val="00693D1B"/>
    <w:rsid w:val="0069566C"/>
    <w:rsid w:val="006A15EB"/>
    <w:rsid w:val="006A1B2A"/>
    <w:rsid w:val="006A2B95"/>
    <w:rsid w:val="006A3113"/>
    <w:rsid w:val="006A554D"/>
    <w:rsid w:val="006B4CC6"/>
    <w:rsid w:val="006B5ED0"/>
    <w:rsid w:val="006C2B2C"/>
    <w:rsid w:val="006C4D44"/>
    <w:rsid w:val="006C5B41"/>
    <w:rsid w:val="006C7659"/>
    <w:rsid w:val="006C7EB9"/>
    <w:rsid w:val="006D1F95"/>
    <w:rsid w:val="006D560B"/>
    <w:rsid w:val="006E2CF8"/>
    <w:rsid w:val="006E41CF"/>
    <w:rsid w:val="006F1B5D"/>
    <w:rsid w:val="006F22F8"/>
    <w:rsid w:val="006F315F"/>
    <w:rsid w:val="006F322A"/>
    <w:rsid w:val="006F719C"/>
    <w:rsid w:val="0070063B"/>
    <w:rsid w:val="00702A5F"/>
    <w:rsid w:val="00702D5F"/>
    <w:rsid w:val="0070455B"/>
    <w:rsid w:val="00710B7A"/>
    <w:rsid w:val="0071173D"/>
    <w:rsid w:val="00711E8F"/>
    <w:rsid w:val="00712720"/>
    <w:rsid w:val="0071406A"/>
    <w:rsid w:val="007159A4"/>
    <w:rsid w:val="00720030"/>
    <w:rsid w:val="00720AE6"/>
    <w:rsid w:val="00721BAC"/>
    <w:rsid w:val="00723DBD"/>
    <w:rsid w:val="0073637F"/>
    <w:rsid w:val="00736A4C"/>
    <w:rsid w:val="00736F0C"/>
    <w:rsid w:val="00747EEE"/>
    <w:rsid w:val="007516B6"/>
    <w:rsid w:val="007520C4"/>
    <w:rsid w:val="00752C76"/>
    <w:rsid w:val="007553F6"/>
    <w:rsid w:val="007648FD"/>
    <w:rsid w:val="00770795"/>
    <w:rsid w:val="007726E6"/>
    <w:rsid w:val="00773BE6"/>
    <w:rsid w:val="00774B88"/>
    <w:rsid w:val="00776354"/>
    <w:rsid w:val="00776E4B"/>
    <w:rsid w:val="00781CDD"/>
    <w:rsid w:val="00783827"/>
    <w:rsid w:val="00794031"/>
    <w:rsid w:val="007A0345"/>
    <w:rsid w:val="007A2F91"/>
    <w:rsid w:val="007A6D44"/>
    <w:rsid w:val="007A7BBD"/>
    <w:rsid w:val="007A7D0D"/>
    <w:rsid w:val="007B2EE6"/>
    <w:rsid w:val="007B3CAF"/>
    <w:rsid w:val="007B740B"/>
    <w:rsid w:val="007C1727"/>
    <w:rsid w:val="007C4621"/>
    <w:rsid w:val="007C5893"/>
    <w:rsid w:val="007C5F39"/>
    <w:rsid w:val="007C6061"/>
    <w:rsid w:val="007C76EA"/>
    <w:rsid w:val="007D2670"/>
    <w:rsid w:val="007D532F"/>
    <w:rsid w:val="007D5615"/>
    <w:rsid w:val="007D6617"/>
    <w:rsid w:val="007D6F78"/>
    <w:rsid w:val="007E007A"/>
    <w:rsid w:val="007E0A9F"/>
    <w:rsid w:val="007E5318"/>
    <w:rsid w:val="007E6EAE"/>
    <w:rsid w:val="007F0C31"/>
    <w:rsid w:val="007F27C5"/>
    <w:rsid w:val="008033A4"/>
    <w:rsid w:val="00806026"/>
    <w:rsid w:val="008064C4"/>
    <w:rsid w:val="008104D1"/>
    <w:rsid w:val="00811F8D"/>
    <w:rsid w:val="008125FB"/>
    <w:rsid w:val="00813051"/>
    <w:rsid w:val="00815E23"/>
    <w:rsid w:val="00816432"/>
    <w:rsid w:val="008167DC"/>
    <w:rsid w:val="00817960"/>
    <w:rsid w:val="00817C1A"/>
    <w:rsid w:val="00826BBD"/>
    <w:rsid w:val="00827A70"/>
    <w:rsid w:val="00831D9B"/>
    <w:rsid w:val="00832180"/>
    <w:rsid w:val="008338E3"/>
    <w:rsid w:val="0084281A"/>
    <w:rsid w:val="0084291B"/>
    <w:rsid w:val="0084531A"/>
    <w:rsid w:val="00851498"/>
    <w:rsid w:val="008579AE"/>
    <w:rsid w:val="0086028F"/>
    <w:rsid w:val="00860C35"/>
    <w:rsid w:val="0086108E"/>
    <w:rsid w:val="00862EAD"/>
    <w:rsid w:val="0086538E"/>
    <w:rsid w:val="0086583A"/>
    <w:rsid w:val="00865EF8"/>
    <w:rsid w:val="00871EE9"/>
    <w:rsid w:val="00872480"/>
    <w:rsid w:val="00874856"/>
    <w:rsid w:val="0088053A"/>
    <w:rsid w:val="0088318D"/>
    <w:rsid w:val="008854D8"/>
    <w:rsid w:val="00895B61"/>
    <w:rsid w:val="008A002A"/>
    <w:rsid w:val="008A1EC3"/>
    <w:rsid w:val="008A5701"/>
    <w:rsid w:val="008B3CC9"/>
    <w:rsid w:val="008B4F9A"/>
    <w:rsid w:val="008B5919"/>
    <w:rsid w:val="008C0F88"/>
    <w:rsid w:val="008C59B1"/>
    <w:rsid w:val="008C6172"/>
    <w:rsid w:val="008D2ADD"/>
    <w:rsid w:val="008D4219"/>
    <w:rsid w:val="008D7A97"/>
    <w:rsid w:val="008E1E72"/>
    <w:rsid w:val="008E25AD"/>
    <w:rsid w:val="008E4A23"/>
    <w:rsid w:val="008E558A"/>
    <w:rsid w:val="008E5F0D"/>
    <w:rsid w:val="008E682E"/>
    <w:rsid w:val="008F4C3F"/>
    <w:rsid w:val="008F67DF"/>
    <w:rsid w:val="00900F4C"/>
    <w:rsid w:val="00904165"/>
    <w:rsid w:val="009055FC"/>
    <w:rsid w:val="0091242A"/>
    <w:rsid w:val="00912772"/>
    <w:rsid w:val="00915006"/>
    <w:rsid w:val="009232B8"/>
    <w:rsid w:val="009252FA"/>
    <w:rsid w:val="0092668A"/>
    <w:rsid w:val="00926C90"/>
    <w:rsid w:val="00926CC9"/>
    <w:rsid w:val="0093041F"/>
    <w:rsid w:val="00930852"/>
    <w:rsid w:val="00941B8D"/>
    <w:rsid w:val="00951BD5"/>
    <w:rsid w:val="00970316"/>
    <w:rsid w:val="0097378F"/>
    <w:rsid w:val="00974032"/>
    <w:rsid w:val="00975AFF"/>
    <w:rsid w:val="00982D45"/>
    <w:rsid w:val="00983421"/>
    <w:rsid w:val="00983B4B"/>
    <w:rsid w:val="009917E7"/>
    <w:rsid w:val="00992093"/>
    <w:rsid w:val="009956D5"/>
    <w:rsid w:val="009A2351"/>
    <w:rsid w:val="009A4916"/>
    <w:rsid w:val="009B1626"/>
    <w:rsid w:val="009B18A6"/>
    <w:rsid w:val="009B32B7"/>
    <w:rsid w:val="009C471F"/>
    <w:rsid w:val="009D0DE0"/>
    <w:rsid w:val="009D2DB8"/>
    <w:rsid w:val="009D4C8F"/>
    <w:rsid w:val="009E75E9"/>
    <w:rsid w:val="009F16E3"/>
    <w:rsid w:val="009F2C11"/>
    <w:rsid w:val="009F5CA9"/>
    <w:rsid w:val="009F7E72"/>
    <w:rsid w:val="00A06ABC"/>
    <w:rsid w:val="00A06C99"/>
    <w:rsid w:val="00A12045"/>
    <w:rsid w:val="00A15DC8"/>
    <w:rsid w:val="00A161C0"/>
    <w:rsid w:val="00A17460"/>
    <w:rsid w:val="00A2036B"/>
    <w:rsid w:val="00A203F8"/>
    <w:rsid w:val="00A2063A"/>
    <w:rsid w:val="00A3059A"/>
    <w:rsid w:val="00A314E1"/>
    <w:rsid w:val="00A36206"/>
    <w:rsid w:val="00A37158"/>
    <w:rsid w:val="00A40EB1"/>
    <w:rsid w:val="00A446E9"/>
    <w:rsid w:val="00A4474A"/>
    <w:rsid w:val="00A465D3"/>
    <w:rsid w:val="00A54EAE"/>
    <w:rsid w:val="00A56ECE"/>
    <w:rsid w:val="00A5718E"/>
    <w:rsid w:val="00A602BF"/>
    <w:rsid w:val="00A61CBD"/>
    <w:rsid w:val="00A62360"/>
    <w:rsid w:val="00A709EA"/>
    <w:rsid w:val="00A71914"/>
    <w:rsid w:val="00A722F2"/>
    <w:rsid w:val="00A75010"/>
    <w:rsid w:val="00A807AB"/>
    <w:rsid w:val="00A82FA9"/>
    <w:rsid w:val="00A83ADD"/>
    <w:rsid w:val="00A913CC"/>
    <w:rsid w:val="00AA02E4"/>
    <w:rsid w:val="00AB0DD3"/>
    <w:rsid w:val="00AB544A"/>
    <w:rsid w:val="00AC1A53"/>
    <w:rsid w:val="00AC2632"/>
    <w:rsid w:val="00AC66E3"/>
    <w:rsid w:val="00AD0D42"/>
    <w:rsid w:val="00AD2525"/>
    <w:rsid w:val="00AD61E9"/>
    <w:rsid w:val="00AD63AF"/>
    <w:rsid w:val="00AD6473"/>
    <w:rsid w:val="00AD7B2B"/>
    <w:rsid w:val="00AE0F76"/>
    <w:rsid w:val="00AE1C2E"/>
    <w:rsid w:val="00AE5288"/>
    <w:rsid w:val="00AE5BC5"/>
    <w:rsid w:val="00AF1164"/>
    <w:rsid w:val="00AF3C2F"/>
    <w:rsid w:val="00B0731A"/>
    <w:rsid w:val="00B07F50"/>
    <w:rsid w:val="00B116B3"/>
    <w:rsid w:val="00B11C76"/>
    <w:rsid w:val="00B14E0A"/>
    <w:rsid w:val="00B231D8"/>
    <w:rsid w:val="00B23F85"/>
    <w:rsid w:val="00B26ADF"/>
    <w:rsid w:val="00B31CE6"/>
    <w:rsid w:val="00B33666"/>
    <w:rsid w:val="00B377AF"/>
    <w:rsid w:val="00B4158B"/>
    <w:rsid w:val="00B41DEE"/>
    <w:rsid w:val="00B4207A"/>
    <w:rsid w:val="00B43146"/>
    <w:rsid w:val="00B45613"/>
    <w:rsid w:val="00B4608F"/>
    <w:rsid w:val="00B462A9"/>
    <w:rsid w:val="00B5249B"/>
    <w:rsid w:val="00B56AB9"/>
    <w:rsid w:val="00B5737C"/>
    <w:rsid w:val="00B57754"/>
    <w:rsid w:val="00B65E97"/>
    <w:rsid w:val="00B67EA0"/>
    <w:rsid w:val="00B71968"/>
    <w:rsid w:val="00B723F0"/>
    <w:rsid w:val="00B74244"/>
    <w:rsid w:val="00B76C67"/>
    <w:rsid w:val="00B81446"/>
    <w:rsid w:val="00B83157"/>
    <w:rsid w:val="00B86E1D"/>
    <w:rsid w:val="00B95AB1"/>
    <w:rsid w:val="00BA0454"/>
    <w:rsid w:val="00BA2C17"/>
    <w:rsid w:val="00BA45D3"/>
    <w:rsid w:val="00BA51B3"/>
    <w:rsid w:val="00BB77B4"/>
    <w:rsid w:val="00BB790B"/>
    <w:rsid w:val="00BC5655"/>
    <w:rsid w:val="00BC58F4"/>
    <w:rsid w:val="00BD0077"/>
    <w:rsid w:val="00BD3D2C"/>
    <w:rsid w:val="00BD3D33"/>
    <w:rsid w:val="00BE0FB4"/>
    <w:rsid w:val="00BE5DFE"/>
    <w:rsid w:val="00BF2D2F"/>
    <w:rsid w:val="00BF50A5"/>
    <w:rsid w:val="00C014F9"/>
    <w:rsid w:val="00C01F58"/>
    <w:rsid w:val="00C02489"/>
    <w:rsid w:val="00C0327D"/>
    <w:rsid w:val="00C160F2"/>
    <w:rsid w:val="00C17877"/>
    <w:rsid w:val="00C2016F"/>
    <w:rsid w:val="00C21874"/>
    <w:rsid w:val="00C3058A"/>
    <w:rsid w:val="00C31A48"/>
    <w:rsid w:val="00C32C1B"/>
    <w:rsid w:val="00C35254"/>
    <w:rsid w:val="00C37343"/>
    <w:rsid w:val="00C45A01"/>
    <w:rsid w:val="00C50E46"/>
    <w:rsid w:val="00C5402A"/>
    <w:rsid w:val="00C56963"/>
    <w:rsid w:val="00C56B7B"/>
    <w:rsid w:val="00C61A2F"/>
    <w:rsid w:val="00C62EE8"/>
    <w:rsid w:val="00C72632"/>
    <w:rsid w:val="00C73CD6"/>
    <w:rsid w:val="00C76E5C"/>
    <w:rsid w:val="00C77959"/>
    <w:rsid w:val="00C83C45"/>
    <w:rsid w:val="00C85FAB"/>
    <w:rsid w:val="00C945B4"/>
    <w:rsid w:val="00CA0864"/>
    <w:rsid w:val="00CA2F46"/>
    <w:rsid w:val="00CB3296"/>
    <w:rsid w:val="00CC00F3"/>
    <w:rsid w:val="00CC27BE"/>
    <w:rsid w:val="00CC6AB4"/>
    <w:rsid w:val="00CD156C"/>
    <w:rsid w:val="00CD2457"/>
    <w:rsid w:val="00CD2E42"/>
    <w:rsid w:val="00CD528A"/>
    <w:rsid w:val="00CD7353"/>
    <w:rsid w:val="00CE088F"/>
    <w:rsid w:val="00CE10BA"/>
    <w:rsid w:val="00CE5F00"/>
    <w:rsid w:val="00CF3DC7"/>
    <w:rsid w:val="00CF7C22"/>
    <w:rsid w:val="00D03373"/>
    <w:rsid w:val="00D0437E"/>
    <w:rsid w:val="00D10064"/>
    <w:rsid w:val="00D103E7"/>
    <w:rsid w:val="00D14DB8"/>
    <w:rsid w:val="00D15224"/>
    <w:rsid w:val="00D15319"/>
    <w:rsid w:val="00D157AF"/>
    <w:rsid w:val="00D15FD7"/>
    <w:rsid w:val="00D16DE0"/>
    <w:rsid w:val="00D16F86"/>
    <w:rsid w:val="00D227C5"/>
    <w:rsid w:val="00D2586C"/>
    <w:rsid w:val="00D2590A"/>
    <w:rsid w:val="00D25EB5"/>
    <w:rsid w:val="00D3049E"/>
    <w:rsid w:val="00D31110"/>
    <w:rsid w:val="00D407AF"/>
    <w:rsid w:val="00D44F7B"/>
    <w:rsid w:val="00D508F4"/>
    <w:rsid w:val="00D5185C"/>
    <w:rsid w:val="00D56840"/>
    <w:rsid w:val="00D650C1"/>
    <w:rsid w:val="00D6528E"/>
    <w:rsid w:val="00D67C52"/>
    <w:rsid w:val="00D8243C"/>
    <w:rsid w:val="00D827A0"/>
    <w:rsid w:val="00D82A57"/>
    <w:rsid w:val="00D840F6"/>
    <w:rsid w:val="00D84725"/>
    <w:rsid w:val="00D86A8A"/>
    <w:rsid w:val="00D92DB3"/>
    <w:rsid w:val="00DA2210"/>
    <w:rsid w:val="00DA2776"/>
    <w:rsid w:val="00DB4A52"/>
    <w:rsid w:val="00DB7F8B"/>
    <w:rsid w:val="00DB7FCE"/>
    <w:rsid w:val="00DC14FB"/>
    <w:rsid w:val="00DC2839"/>
    <w:rsid w:val="00DC4B95"/>
    <w:rsid w:val="00DC4DFC"/>
    <w:rsid w:val="00DD0021"/>
    <w:rsid w:val="00DD17B9"/>
    <w:rsid w:val="00DD5055"/>
    <w:rsid w:val="00DE4336"/>
    <w:rsid w:val="00DF1E5F"/>
    <w:rsid w:val="00DF3A85"/>
    <w:rsid w:val="00E14806"/>
    <w:rsid w:val="00E15B63"/>
    <w:rsid w:val="00E16801"/>
    <w:rsid w:val="00E21387"/>
    <w:rsid w:val="00E22CF0"/>
    <w:rsid w:val="00E231FC"/>
    <w:rsid w:val="00E25765"/>
    <w:rsid w:val="00E26DB5"/>
    <w:rsid w:val="00E2713E"/>
    <w:rsid w:val="00E30309"/>
    <w:rsid w:val="00E315D9"/>
    <w:rsid w:val="00E33AD6"/>
    <w:rsid w:val="00E413CC"/>
    <w:rsid w:val="00E41EAC"/>
    <w:rsid w:val="00E458BE"/>
    <w:rsid w:val="00E5424C"/>
    <w:rsid w:val="00E555F7"/>
    <w:rsid w:val="00E60A31"/>
    <w:rsid w:val="00E660EF"/>
    <w:rsid w:val="00E715BF"/>
    <w:rsid w:val="00E739D6"/>
    <w:rsid w:val="00E74671"/>
    <w:rsid w:val="00E802AD"/>
    <w:rsid w:val="00E83701"/>
    <w:rsid w:val="00E90E1B"/>
    <w:rsid w:val="00E91FDB"/>
    <w:rsid w:val="00E920F7"/>
    <w:rsid w:val="00E96262"/>
    <w:rsid w:val="00EA79FD"/>
    <w:rsid w:val="00EC417F"/>
    <w:rsid w:val="00EC61BC"/>
    <w:rsid w:val="00EC72F2"/>
    <w:rsid w:val="00ED0446"/>
    <w:rsid w:val="00ED6B14"/>
    <w:rsid w:val="00EE164C"/>
    <w:rsid w:val="00EE22BF"/>
    <w:rsid w:val="00EE4CF4"/>
    <w:rsid w:val="00EE715E"/>
    <w:rsid w:val="00EF0B6B"/>
    <w:rsid w:val="00EF1D4E"/>
    <w:rsid w:val="00EF2E1C"/>
    <w:rsid w:val="00EF330E"/>
    <w:rsid w:val="00EF7BE7"/>
    <w:rsid w:val="00F004E1"/>
    <w:rsid w:val="00F02296"/>
    <w:rsid w:val="00F03D0C"/>
    <w:rsid w:val="00F05934"/>
    <w:rsid w:val="00F10C15"/>
    <w:rsid w:val="00F14921"/>
    <w:rsid w:val="00F150F4"/>
    <w:rsid w:val="00F1705F"/>
    <w:rsid w:val="00F17C1D"/>
    <w:rsid w:val="00F22ED2"/>
    <w:rsid w:val="00F237BA"/>
    <w:rsid w:val="00F2470F"/>
    <w:rsid w:val="00F26D13"/>
    <w:rsid w:val="00F35553"/>
    <w:rsid w:val="00F35B26"/>
    <w:rsid w:val="00F36A46"/>
    <w:rsid w:val="00F41BD4"/>
    <w:rsid w:val="00F424D9"/>
    <w:rsid w:val="00F435EB"/>
    <w:rsid w:val="00F43A25"/>
    <w:rsid w:val="00F4447F"/>
    <w:rsid w:val="00F44815"/>
    <w:rsid w:val="00F518F4"/>
    <w:rsid w:val="00F51F77"/>
    <w:rsid w:val="00F53725"/>
    <w:rsid w:val="00F550DD"/>
    <w:rsid w:val="00F57B28"/>
    <w:rsid w:val="00F660D9"/>
    <w:rsid w:val="00F713EC"/>
    <w:rsid w:val="00F724FD"/>
    <w:rsid w:val="00F73410"/>
    <w:rsid w:val="00F7385E"/>
    <w:rsid w:val="00F76098"/>
    <w:rsid w:val="00F810B8"/>
    <w:rsid w:val="00F841B3"/>
    <w:rsid w:val="00F852C8"/>
    <w:rsid w:val="00F868D6"/>
    <w:rsid w:val="00F86B03"/>
    <w:rsid w:val="00F86FDA"/>
    <w:rsid w:val="00F92482"/>
    <w:rsid w:val="00F93531"/>
    <w:rsid w:val="00F962A3"/>
    <w:rsid w:val="00FA2E73"/>
    <w:rsid w:val="00FA30E3"/>
    <w:rsid w:val="00FA31FD"/>
    <w:rsid w:val="00FB0B94"/>
    <w:rsid w:val="00FB22DE"/>
    <w:rsid w:val="00FB5695"/>
    <w:rsid w:val="00FB5A62"/>
    <w:rsid w:val="00FB7AAD"/>
    <w:rsid w:val="00FC1776"/>
    <w:rsid w:val="00FC20BC"/>
    <w:rsid w:val="00FC50A4"/>
    <w:rsid w:val="00FC57F9"/>
    <w:rsid w:val="00FC752B"/>
    <w:rsid w:val="00FC7D3E"/>
    <w:rsid w:val="00FD2CE6"/>
    <w:rsid w:val="00FD5C38"/>
    <w:rsid w:val="00FE756F"/>
    <w:rsid w:val="00FE7A6E"/>
    <w:rsid w:val="00FF00F8"/>
    <w:rsid w:val="00FF079D"/>
    <w:rsid w:val="00FF6158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153B1C"/>
  <w15:docId w15:val="{73A25176-E48C-4BBE-8AD5-5F1B62E3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6C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B43146"/>
    <w:pPr>
      <w:spacing w:before="100" w:beforeAutospacing="1" w:after="100" w:afterAutospacing="1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3146"/>
    <w:rPr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B4314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3146"/>
    <w:rPr>
      <w:sz w:val="24"/>
      <w:szCs w:val="24"/>
      <w:lang w:val="x-none"/>
    </w:rPr>
  </w:style>
  <w:style w:type="paragraph" w:customStyle="1" w:styleId="Tekstpodstawowy21">
    <w:name w:val="Tekst podstawowy 21"/>
    <w:basedOn w:val="Normalny"/>
    <w:rsid w:val="00B43146"/>
    <w:pPr>
      <w:suppressAutoHyphens/>
      <w:jc w:val="both"/>
    </w:pPr>
    <w:rPr>
      <w:rFonts w:ascii="Tahoma" w:hAnsi="Tahoma"/>
      <w:b/>
      <w:i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D407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F1B5D"/>
    <w:pPr>
      <w:ind w:left="720"/>
      <w:contextualSpacing/>
    </w:pPr>
  </w:style>
  <w:style w:type="character" w:customStyle="1" w:styleId="h1">
    <w:name w:val="h1"/>
    <w:basedOn w:val="Domylnaczcionkaakapitu"/>
    <w:rsid w:val="00B31CE6"/>
  </w:style>
  <w:style w:type="character" w:customStyle="1" w:styleId="markedcontent">
    <w:name w:val="markedcontent"/>
    <w:basedOn w:val="Domylnaczcionkaakapitu"/>
    <w:rsid w:val="0068759E"/>
  </w:style>
  <w:style w:type="paragraph" w:customStyle="1" w:styleId="Default">
    <w:name w:val="Default"/>
    <w:rsid w:val="0091242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124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353480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F10C1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F10C1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grow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grow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grow.praca.gov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trona%20z%20logami%20%20CAZ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D971D-9874-48D7-A535-1196D263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 CAZ edytowalna</Template>
  <TotalTime>99</TotalTime>
  <Pages>6</Pages>
  <Words>2014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Ania</cp:lastModifiedBy>
  <cp:revision>115</cp:revision>
  <cp:lastPrinted>2024-01-26T11:04:00Z</cp:lastPrinted>
  <dcterms:created xsi:type="dcterms:W3CDTF">2024-01-25T12:30:00Z</dcterms:created>
  <dcterms:modified xsi:type="dcterms:W3CDTF">2024-01-26T11:04:00Z</dcterms:modified>
</cp:coreProperties>
</file>