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097A" w14:textId="6AA43C64" w:rsidR="001254C5" w:rsidRPr="00352A47" w:rsidRDefault="00D84D6D" w:rsidP="001254C5">
      <w:pPr>
        <w:tabs>
          <w:tab w:val="center" w:pos="4253"/>
          <w:tab w:val="right" w:pos="10204"/>
        </w:tabs>
        <w:rPr>
          <w:rFonts w:eastAsia="Calibr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ADBD71" wp14:editId="14C5AD50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5486400" cy="609600"/>
            <wp:effectExtent l="0" t="0" r="0" b="0"/>
            <wp:wrapSquare wrapText="bothSides"/>
            <wp:docPr id="13792512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54C5" w:rsidRPr="00352A47">
        <w:rPr>
          <w:rFonts w:eastAsia="Calibri"/>
          <w:noProof/>
        </w:rPr>
        <w:tab/>
        <w:t xml:space="preserve">                           </w:t>
      </w:r>
    </w:p>
    <w:p w14:paraId="4FB554A7" w14:textId="77777777" w:rsidR="001254C5" w:rsidRPr="00352A47" w:rsidRDefault="001254C5" w:rsidP="001254C5">
      <w:pPr>
        <w:tabs>
          <w:tab w:val="center" w:pos="4536"/>
          <w:tab w:val="right" w:pos="9072"/>
        </w:tabs>
        <w:rPr>
          <w:rFonts w:eastAsia="Calibri"/>
        </w:rPr>
      </w:pPr>
      <w:r w:rsidRPr="00352A47">
        <w:rPr>
          <w:rFonts w:eastAsia="Calibri"/>
        </w:rPr>
        <w:ptab w:relativeTo="margin" w:alignment="center" w:leader="none"/>
      </w:r>
      <w:r w:rsidRPr="00352A47">
        <w:rPr>
          <w:rFonts w:eastAsia="Calibri"/>
        </w:rPr>
        <w:ptab w:relativeTo="margin" w:alignment="right" w:leader="none"/>
      </w:r>
    </w:p>
    <w:p w14:paraId="7A7D6182" w14:textId="77777777" w:rsidR="001254C5" w:rsidRPr="00352A47" w:rsidRDefault="001254C5" w:rsidP="001254C5">
      <w:pPr>
        <w:jc w:val="center"/>
        <w:rPr>
          <w:rFonts w:eastAsia="Calibri"/>
          <w:b/>
        </w:rPr>
      </w:pPr>
    </w:p>
    <w:p w14:paraId="3712A613" w14:textId="77777777" w:rsidR="001254C5" w:rsidRPr="00352A47" w:rsidRDefault="001254C5" w:rsidP="001254C5">
      <w:pPr>
        <w:jc w:val="center"/>
        <w:rPr>
          <w:rFonts w:eastAsia="Calibri"/>
          <w:b/>
        </w:rPr>
      </w:pPr>
    </w:p>
    <w:p w14:paraId="2116A21A" w14:textId="77777777" w:rsidR="00A83805" w:rsidRPr="005802F4" w:rsidRDefault="00A83805" w:rsidP="005802F4">
      <w:pPr>
        <w:spacing w:line="276" w:lineRule="auto"/>
        <w:rPr>
          <w:rFonts w:asciiTheme="minorHAnsi" w:hAnsiTheme="minorHAnsi" w:cstheme="minorHAnsi"/>
          <w:b/>
        </w:rPr>
      </w:pPr>
      <w:r w:rsidRPr="005802F4">
        <w:rPr>
          <w:rFonts w:asciiTheme="minorHAnsi" w:hAnsiTheme="minorHAnsi"/>
        </w:rPr>
        <w:t xml:space="preserve">Projekt pn. </w:t>
      </w:r>
      <w:r w:rsidRPr="005802F4">
        <w:rPr>
          <w:rFonts w:asciiTheme="minorHAnsi" w:hAnsiTheme="minorHAnsi" w:cstheme="minorHAnsi"/>
          <w:b/>
        </w:rPr>
        <w:t>„ Aktywizacja zawodowa osób bezrobotnych w powiecie węgrowskim(I)” współfinansowany z Europejskiego Funduszu Społecznego Plus  w ramach Osi priorytetowej VI Fundusze Europejskie dla aktywnego zawodowo Mazowsza, Działanie 6.1 Aktywizacja zawodowa osób bezrobotnych, Fundusze Europejskie dla Mazowsza 2021-2027</w:t>
      </w:r>
    </w:p>
    <w:p w14:paraId="38BB2627" w14:textId="77777777" w:rsidR="00A83805" w:rsidRDefault="00A83805" w:rsidP="001254C5">
      <w:pPr>
        <w:rPr>
          <w:b/>
        </w:rPr>
      </w:pPr>
    </w:p>
    <w:p w14:paraId="3D8B86E9" w14:textId="77777777" w:rsidR="00DF7E61" w:rsidRPr="005802F4" w:rsidRDefault="00DF7E61" w:rsidP="005802F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F7E61">
        <w:rPr>
          <w:rFonts w:asciiTheme="minorHAnsi" w:hAnsiTheme="minorHAnsi" w:cstheme="minorHAnsi"/>
          <w:b/>
          <w:bCs/>
        </w:rPr>
        <w:t xml:space="preserve">KARTA OCENY WNIOSKU O REFUNDACJĘ KOSZTÓW WYPOSAŻENIA LUB DOPOSAŻENIA STANOWISKA </w:t>
      </w:r>
      <w:r w:rsidRPr="005802F4">
        <w:rPr>
          <w:rFonts w:asciiTheme="minorHAnsi" w:hAnsiTheme="minorHAnsi" w:cstheme="minorHAnsi"/>
          <w:b/>
          <w:bCs/>
        </w:rPr>
        <w:t>PRACY</w:t>
      </w:r>
    </w:p>
    <w:p w14:paraId="2CC3661F" w14:textId="77777777" w:rsidR="00DF7E61" w:rsidRPr="005802F4" w:rsidRDefault="00DF7E61" w:rsidP="005802F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373A690" w14:textId="77777777" w:rsidR="00DF7E61" w:rsidRPr="005802F4" w:rsidRDefault="00DF7E61" w:rsidP="005802F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36C9DA0C" w14:textId="77777777" w:rsidR="00DF7E61" w:rsidRPr="005802F4" w:rsidRDefault="00DF7E61" w:rsidP="005802F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5802F4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I. Ocena formalna.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827"/>
        <w:gridCol w:w="851"/>
        <w:gridCol w:w="841"/>
        <w:gridCol w:w="1217"/>
      </w:tblGrid>
      <w:tr w:rsidR="00DF7E61" w:rsidRPr="005802F4" w14:paraId="6288AA59" w14:textId="77777777" w:rsidTr="00AF224C">
        <w:tc>
          <w:tcPr>
            <w:tcW w:w="9411" w:type="dxa"/>
            <w:gridSpan w:val="5"/>
          </w:tcPr>
          <w:p w14:paraId="78BEE263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DFFDC9C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 xml:space="preserve">Nazwa wnioskodawcy: …………………………………………………………………………………………………………… </w:t>
            </w:r>
          </w:p>
          <w:p w14:paraId="6BBF3532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 xml:space="preserve">Data złożenia wniosku: ………………………… Numer wniosku: ……………………………………………………. </w:t>
            </w:r>
          </w:p>
          <w:p w14:paraId="2168A7EB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>Stwierdzono aktualność wpisu do CEIDG /KRS………………………………………………………………………..</w:t>
            </w:r>
          </w:p>
          <w:p w14:paraId="46FE9373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>……………………………………………………………………………………………………………………………………………….</w:t>
            </w:r>
          </w:p>
          <w:p w14:paraId="2F6B7BA5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>Liczba wnioskowanych stanowisk pracy:1       Wnioskowana kwota:  ……………………………………..</w:t>
            </w:r>
          </w:p>
          <w:p w14:paraId="49732CC0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802F4">
              <w:rPr>
                <w:rFonts w:cstheme="minorHAnsi"/>
                <w:color w:val="000000"/>
              </w:rPr>
              <w:t>Wnioskowane stanowisko: …………………………………………………………………………………………………….</w:t>
            </w:r>
          </w:p>
        </w:tc>
      </w:tr>
      <w:tr w:rsidR="00DF7E61" w:rsidRPr="005802F4" w14:paraId="18463250" w14:textId="77777777" w:rsidTr="00AF224C">
        <w:tc>
          <w:tcPr>
            <w:tcW w:w="675" w:type="dxa"/>
          </w:tcPr>
          <w:p w14:paraId="2FFC080D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b/>
                <w:lang w:eastAsia="pl-PL"/>
              </w:rPr>
            </w:pPr>
            <w:r w:rsidRPr="005802F4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5827" w:type="dxa"/>
          </w:tcPr>
          <w:p w14:paraId="72CDADE4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b/>
                <w:lang w:eastAsia="pl-PL"/>
              </w:rPr>
            </w:pPr>
            <w:r w:rsidRPr="005802F4">
              <w:rPr>
                <w:rFonts w:cstheme="minorHAnsi"/>
                <w:b/>
                <w:lang w:eastAsia="pl-PL"/>
              </w:rPr>
              <w:t>Kryterium oceny</w:t>
            </w:r>
          </w:p>
        </w:tc>
        <w:tc>
          <w:tcPr>
            <w:tcW w:w="851" w:type="dxa"/>
          </w:tcPr>
          <w:p w14:paraId="5794F57E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b/>
                <w:lang w:eastAsia="pl-PL"/>
              </w:rPr>
            </w:pPr>
            <w:r w:rsidRPr="005802F4">
              <w:rPr>
                <w:rFonts w:cstheme="minorHAnsi"/>
                <w:b/>
                <w:lang w:eastAsia="pl-PL"/>
              </w:rPr>
              <w:t>TAK</w:t>
            </w:r>
          </w:p>
        </w:tc>
        <w:tc>
          <w:tcPr>
            <w:tcW w:w="841" w:type="dxa"/>
          </w:tcPr>
          <w:p w14:paraId="089AD1BF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b/>
                <w:lang w:eastAsia="pl-PL"/>
              </w:rPr>
            </w:pPr>
            <w:r w:rsidRPr="005802F4">
              <w:rPr>
                <w:rFonts w:cstheme="minorHAnsi"/>
                <w:b/>
                <w:lang w:eastAsia="pl-PL"/>
              </w:rPr>
              <w:t>NIE</w:t>
            </w:r>
          </w:p>
        </w:tc>
        <w:tc>
          <w:tcPr>
            <w:tcW w:w="1217" w:type="dxa"/>
          </w:tcPr>
          <w:p w14:paraId="366D403D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b/>
                <w:lang w:eastAsia="pl-PL"/>
              </w:rPr>
            </w:pPr>
            <w:r w:rsidRPr="005802F4">
              <w:rPr>
                <w:rFonts w:cstheme="minorHAnsi"/>
                <w:b/>
                <w:lang w:eastAsia="pl-PL"/>
              </w:rPr>
              <w:t>NIE DOTYCZY</w:t>
            </w:r>
          </w:p>
        </w:tc>
      </w:tr>
      <w:tr w:rsidR="00DF7E61" w:rsidRPr="005802F4" w14:paraId="4747E37A" w14:textId="77777777" w:rsidTr="00AF224C">
        <w:tc>
          <w:tcPr>
            <w:tcW w:w="675" w:type="dxa"/>
          </w:tcPr>
          <w:p w14:paraId="5804EBD8" w14:textId="77777777" w:rsidR="00DF7E61" w:rsidRPr="005802F4" w:rsidRDefault="00DF7E61" w:rsidP="005802F4">
            <w:pPr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1.</w:t>
            </w:r>
          </w:p>
        </w:tc>
        <w:tc>
          <w:tcPr>
            <w:tcW w:w="5827" w:type="dxa"/>
          </w:tcPr>
          <w:p w14:paraId="4FD8B3EE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 xml:space="preserve">Wniosek został złożony w terminie </w:t>
            </w:r>
          </w:p>
          <w:p w14:paraId="477B91F8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9BAF22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719A9599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5269FE26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597818EF" w14:textId="77777777" w:rsidTr="00AF224C">
        <w:tc>
          <w:tcPr>
            <w:tcW w:w="675" w:type="dxa"/>
          </w:tcPr>
          <w:p w14:paraId="2BEE99D6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2.</w:t>
            </w:r>
          </w:p>
        </w:tc>
        <w:tc>
          <w:tcPr>
            <w:tcW w:w="5827" w:type="dxa"/>
          </w:tcPr>
          <w:p w14:paraId="7B906A66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 xml:space="preserve">Wniosek został złożony na obowiązującym formularzu </w:t>
            </w:r>
          </w:p>
          <w:p w14:paraId="6E4ECC14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F81360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4B0C2A4F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2CBFE9C6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738C8E3C" w14:textId="77777777" w:rsidTr="00AF224C">
        <w:tc>
          <w:tcPr>
            <w:tcW w:w="675" w:type="dxa"/>
          </w:tcPr>
          <w:p w14:paraId="6F617804" w14:textId="77777777" w:rsidR="00DF7E61" w:rsidRPr="005802F4" w:rsidRDefault="00DF7E61" w:rsidP="005802F4">
            <w:pPr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3.</w:t>
            </w:r>
          </w:p>
        </w:tc>
        <w:tc>
          <w:tcPr>
            <w:tcW w:w="5827" w:type="dxa"/>
          </w:tcPr>
          <w:p w14:paraId="09462093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 xml:space="preserve">Wniosek zawiera wszystkie strony </w:t>
            </w:r>
          </w:p>
          <w:p w14:paraId="625C6943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3F2295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271E6F8B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55A9F0ED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2270E43E" w14:textId="77777777" w:rsidTr="00AF224C">
        <w:tc>
          <w:tcPr>
            <w:tcW w:w="675" w:type="dxa"/>
          </w:tcPr>
          <w:p w14:paraId="72398157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4.</w:t>
            </w:r>
          </w:p>
        </w:tc>
        <w:tc>
          <w:tcPr>
            <w:tcW w:w="5827" w:type="dxa"/>
          </w:tcPr>
          <w:p w14:paraId="2323D607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5802F4">
              <w:rPr>
                <w:rFonts w:cstheme="minorHAnsi"/>
              </w:rPr>
              <w:t xml:space="preserve">Wniosek jest podpisany przez wnioskodawcę lub osobę upoważniona do reprezentowania we wszystkich wskazanych miejscach </w:t>
            </w:r>
          </w:p>
        </w:tc>
        <w:tc>
          <w:tcPr>
            <w:tcW w:w="851" w:type="dxa"/>
          </w:tcPr>
          <w:p w14:paraId="30D681EB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3042D0C4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0E4FB21E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35495DD7" w14:textId="77777777" w:rsidTr="00AF224C">
        <w:tc>
          <w:tcPr>
            <w:tcW w:w="675" w:type="dxa"/>
          </w:tcPr>
          <w:p w14:paraId="5FF0F2F7" w14:textId="77777777" w:rsidR="00DF7E61" w:rsidRPr="005802F4" w:rsidRDefault="00DF7E61" w:rsidP="005802F4">
            <w:pPr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5.</w:t>
            </w:r>
          </w:p>
        </w:tc>
        <w:tc>
          <w:tcPr>
            <w:tcW w:w="5827" w:type="dxa"/>
          </w:tcPr>
          <w:p w14:paraId="39A5E2C5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 xml:space="preserve">Załączone kserokopie są potwierdzone za zgodność z oryginałem przez osobę uprawnioną </w:t>
            </w:r>
          </w:p>
        </w:tc>
        <w:tc>
          <w:tcPr>
            <w:tcW w:w="851" w:type="dxa"/>
          </w:tcPr>
          <w:p w14:paraId="2BF96EC4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1B1B2ED2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7CDFEB0D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615D76C3" w14:textId="77777777" w:rsidTr="00AF224C">
        <w:tc>
          <w:tcPr>
            <w:tcW w:w="675" w:type="dxa"/>
          </w:tcPr>
          <w:p w14:paraId="5AA1CE5B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6.</w:t>
            </w:r>
          </w:p>
        </w:tc>
        <w:tc>
          <w:tcPr>
            <w:tcW w:w="5827" w:type="dxa"/>
          </w:tcPr>
          <w:p w14:paraId="0C765D51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 xml:space="preserve">Skreślenia oraz poprawki są opatrzone datą i parafowane przez osobę uprawnioną </w:t>
            </w:r>
          </w:p>
        </w:tc>
        <w:tc>
          <w:tcPr>
            <w:tcW w:w="851" w:type="dxa"/>
          </w:tcPr>
          <w:p w14:paraId="33E6A140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31C4F043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6B421646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461976D7" w14:textId="77777777" w:rsidTr="00AF224C">
        <w:tc>
          <w:tcPr>
            <w:tcW w:w="675" w:type="dxa"/>
          </w:tcPr>
          <w:p w14:paraId="59A1F014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7.</w:t>
            </w:r>
          </w:p>
        </w:tc>
        <w:tc>
          <w:tcPr>
            <w:tcW w:w="5827" w:type="dxa"/>
          </w:tcPr>
          <w:p w14:paraId="348415EB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>Poprawność od strony rachunkowej i kompletność szczegółowej specyfikacji wydatków</w:t>
            </w:r>
          </w:p>
        </w:tc>
        <w:tc>
          <w:tcPr>
            <w:tcW w:w="851" w:type="dxa"/>
          </w:tcPr>
          <w:p w14:paraId="4A49AC5E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07665D61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7D1913CC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3090A1C6" w14:textId="77777777" w:rsidTr="00AF224C">
        <w:tc>
          <w:tcPr>
            <w:tcW w:w="675" w:type="dxa"/>
          </w:tcPr>
          <w:p w14:paraId="59F0E827" w14:textId="77777777" w:rsidR="00DF7E61" w:rsidRPr="005802F4" w:rsidRDefault="00DF7E61" w:rsidP="005802F4">
            <w:pPr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8.</w:t>
            </w:r>
          </w:p>
        </w:tc>
        <w:tc>
          <w:tcPr>
            <w:tcW w:w="5827" w:type="dxa"/>
          </w:tcPr>
          <w:p w14:paraId="0A06F60A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 xml:space="preserve">Wnioskodawca prowadzi działalność gospodarczą przez okres co najmniej 6 miesięcy </w:t>
            </w:r>
          </w:p>
        </w:tc>
        <w:tc>
          <w:tcPr>
            <w:tcW w:w="851" w:type="dxa"/>
          </w:tcPr>
          <w:p w14:paraId="48199741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18CC663E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747B12E4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56AFDEDE" w14:textId="77777777" w:rsidTr="00AF224C">
        <w:tc>
          <w:tcPr>
            <w:tcW w:w="675" w:type="dxa"/>
          </w:tcPr>
          <w:p w14:paraId="379B06F7" w14:textId="77777777" w:rsidR="00DF7E61" w:rsidRPr="005802F4" w:rsidRDefault="00DF7E61" w:rsidP="005802F4">
            <w:pPr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9.</w:t>
            </w:r>
          </w:p>
        </w:tc>
        <w:tc>
          <w:tcPr>
            <w:tcW w:w="5827" w:type="dxa"/>
          </w:tcPr>
          <w:p w14:paraId="516709FF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 xml:space="preserve">Wnioskodawca w okresie 6 miesięcy przed dniem złożenia wniosku: </w:t>
            </w:r>
          </w:p>
          <w:p w14:paraId="78F7546C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>- obniżył*/nie obniżył wymiar/-u czasu pracy pracownikom,</w:t>
            </w:r>
          </w:p>
          <w:p w14:paraId="436EBCCE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 xml:space="preserve">- nie rozwiązał stosunku pracy z pracownikiem za wypowiedzeniem dokonanym przez wnioskodawcę, </w:t>
            </w:r>
          </w:p>
          <w:p w14:paraId="0A4DF132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5802F4">
              <w:rPr>
                <w:rFonts w:cstheme="minorHAnsi"/>
                <w:color w:val="000000"/>
              </w:rPr>
              <w:lastRenderedPageBreak/>
              <w:t>- nie rozwiązał stosunku pracy na mocy porozumienia stron z przyczyn niedotyczących pracowników</w:t>
            </w:r>
            <w:r w:rsidRPr="005802F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6B2AD424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65196622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1A700656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11B4B41F" w14:textId="77777777" w:rsidTr="00AF224C">
        <w:tc>
          <w:tcPr>
            <w:tcW w:w="675" w:type="dxa"/>
          </w:tcPr>
          <w:p w14:paraId="3405CB62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10.</w:t>
            </w:r>
          </w:p>
        </w:tc>
        <w:tc>
          <w:tcPr>
            <w:tcW w:w="5827" w:type="dxa"/>
          </w:tcPr>
          <w:p w14:paraId="5D58352F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 xml:space="preserve">Wnioskodawca w dniu złożenia wniosku nie zalega z wypłacaniem wynagrodzeń pracownikom oraz z opłacaniem należnych składek na ubezpieczenia społeczne, ubezpieczenie zdrowotne, Fundusz Pracy, Fundusz Gwarantowanych Świadczeń Pracowniczych oraz Fundusz Emerytur Pomostowych oraz z opłaceniem innych danin publicznych </w:t>
            </w:r>
          </w:p>
        </w:tc>
        <w:tc>
          <w:tcPr>
            <w:tcW w:w="851" w:type="dxa"/>
          </w:tcPr>
          <w:p w14:paraId="1BFD29F6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5A3F8CB2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530569B2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6227E99B" w14:textId="77777777" w:rsidTr="00AF224C">
        <w:tc>
          <w:tcPr>
            <w:tcW w:w="675" w:type="dxa"/>
            <w:vMerge w:val="restart"/>
          </w:tcPr>
          <w:p w14:paraId="5C6ED6A9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11.</w:t>
            </w:r>
          </w:p>
        </w:tc>
        <w:tc>
          <w:tcPr>
            <w:tcW w:w="5827" w:type="dxa"/>
          </w:tcPr>
          <w:p w14:paraId="232E0396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>Wniosek zawiera wszystkie wymagane załączniki:</w:t>
            </w:r>
          </w:p>
        </w:tc>
        <w:tc>
          <w:tcPr>
            <w:tcW w:w="851" w:type="dxa"/>
          </w:tcPr>
          <w:p w14:paraId="374C6470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08B5F974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482F85AC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7BE10322" w14:textId="77777777" w:rsidTr="00AF224C">
        <w:tc>
          <w:tcPr>
            <w:tcW w:w="675" w:type="dxa"/>
            <w:vMerge/>
          </w:tcPr>
          <w:p w14:paraId="3039BC25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27" w:type="dxa"/>
          </w:tcPr>
          <w:p w14:paraId="31F3B34E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1.Kserokopia umowy spółki w przypadku spółek cywilnych</w:t>
            </w:r>
          </w:p>
          <w:p w14:paraId="6D328555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14:paraId="46321174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09D4677C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3492B971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10A69AC3" w14:textId="77777777" w:rsidTr="00AF224C">
        <w:tc>
          <w:tcPr>
            <w:tcW w:w="675" w:type="dxa"/>
            <w:vMerge/>
          </w:tcPr>
          <w:p w14:paraId="02421C74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27" w:type="dxa"/>
          </w:tcPr>
          <w:p w14:paraId="3D4A2D3D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2.Koncesja lub pozwolenie na prowadzenie działalności w przypadku, gdy przepis prawa wymaga ich posiadania do prowadzenia działalności</w:t>
            </w:r>
          </w:p>
        </w:tc>
        <w:tc>
          <w:tcPr>
            <w:tcW w:w="851" w:type="dxa"/>
          </w:tcPr>
          <w:p w14:paraId="61B63F3F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27A54CAC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0B7B34D6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750FF0A4" w14:textId="77777777" w:rsidTr="00AF224C">
        <w:tc>
          <w:tcPr>
            <w:tcW w:w="675" w:type="dxa"/>
            <w:vMerge/>
          </w:tcPr>
          <w:p w14:paraId="628BD3F9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27" w:type="dxa"/>
          </w:tcPr>
          <w:p w14:paraId="294FECF2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3.Oświadczenie wg załączników nr 1, 2, 3, 4 w zależności od oznaczenia podmiotu</w:t>
            </w:r>
          </w:p>
        </w:tc>
        <w:tc>
          <w:tcPr>
            <w:tcW w:w="851" w:type="dxa"/>
          </w:tcPr>
          <w:p w14:paraId="7A41D28F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4A379F33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52E34D0E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4C3B13B1" w14:textId="77777777" w:rsidTr="00AF224C">
        <w:trPr>
          <w:trHeight w:val="1035"/>
        </w:trPr>
        <w:tc>
          <w:tcPr>
            <w:tcW w:w="675" w:type="dxa"/>
            <w:vMerge/>
          </w:tcPr>
          <w:p w14:paraId="7F8FCC9E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27" w:type="dxa"/>
          </w:tcPr>
          <w:p w14:paraId="4AA9D224" w14:textId="0FE2AC58" w:rsidR="00DF7E61" w:rsidRPr="005802F4" w:rsidRDefault="00DF7E61" w:rsidP="005802F4">
            <w:pPr>
              <w:spacing w:line="276" w:lineRule="auto"/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 xml:space="preserve">5.Oświadczenie o otrzymanej pomocy de </w:t>
            </w:r>
            <w:proofErr w:type="spellStart"/>
            <w:r w:rsidRPr="005802F4">
              <w:rPr>
                <w:rFonts w:cstheme="minorHAnsi"/>
                <w:lang w:eastAsia="pl-PL"/>
              </w:rPr>
              <w:t>minimis</w:t>
            </w:r>
            <w:proofErr w:type="spellEnd"/>
            <w:r w:rsidRPr="005802F4">
              <w:rPr>
                <w:rFonts w:cstheme="minorHAnsi"/>
                <w:lang w:eastAsia="pl-PL"/>
              </w:rPr>
              <w:t xml:space="preserve"> przez jedno przedsiębiorstwo w okresie bieżącego roku podatkowego oraz w ciągu dwóch poprzedzających go lat podatkowych – załącznik nr 5 do wniosku </w:t>
            </w:r>
            <w:r w:rsidRPr="005802F4">
              <w:rPr>
                <w:rFonts w:cstheme="minorHAnsi"/>
                <w:bCs/>
                <w:lang w:eastAsia="pl-PL"/>
              </w:rPr>
              <w:t>o refundacj</w:t>
            </w:r>
            <w:r w:rsidR="00A83805" w:rsidRPr="005802F4">
              <w:rPr>
                <w:rFonts w:cstheme="minorHAnsi"/>
                <w:bCs/>
                <w:lang w:eastAsia="pl-PL"/>
              </w:rPr>
              <w:t>ę</w:t>
            </w:r>
            <w:r w:rsidRPr="005802F4">
              <w:rPr>
                <w:rFonts w:cstheme="minorHAnsi"/>
                <w:bCs/>
                <w:lang w:eastAsia="pl-PL"/>
              </w:rPr>
              <w:t xml:space="preserve"> kosztów wyposażenia lub doposażenia 1 stanowiska pracy dla skierowanego bezrobotnego</w:t>
            </w:r>
          </w:p>
        </w:tc>
        <w:tc>
          <w:tcPr>
            <w:tcW w:w="851" w:type="dxa"/>
          </w:tcPr>
          <w:p w14:paraId="6FEF9BF2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563E9031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392E9C9D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77140210" w14:textId="77777777" w:rsidTr="00AF224C">
        <w:tc>
          <w:tcPr>
            <w:tcW w:w="675" w:type="dxa"/>
            <w:vMerge/>
          </w:tcPr>
          <w:p w14:paraId="116F5348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27" w:type="dxa"/>
          </w:tcPr>
          <w:p w14:paraId="76DAACCC" w14:textId="5784190C" w:rsidR="00DF7E61" w:rsidRPr="005802F4" w:rsidRDefault="00DF7E61" w:rsidP="005802F4">
            <w:pPr>
              <w:spacing w:line="276" w:lineRule="auto"/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 xml:space="preserve">6.Oświadczenie o otrzymanej pomocy de </w:t>
            </w:r>
            <w:proofErr w:type="spellStart"/>
            <w:r w:rsidRPr="005802F4">
              <w:rPr>
                <w:rFonts w:cstheme="minorHAnsi"/>
                <w:lang w:eastAsia="pl-PL"/>
              </w:rPr>
              <w:t>minimis</w:t>
            </w:r>
            <w:proofErr w:type="spellEnd"/>
            <w:r w:rsidRPr="005802F4">
              <w:rPr>
                <w:rFonts w:cstheme="minorHAnsi"/>
                <w:lang w:eastAsia="pl-PL"/>
              </w:rPr>
              <w:t xml:space="preserve"> w rolnictwie lub rybołówstwie oraz innej pomocy publicznej przez jedno przedsiębiorstwo w okresie bieżącego roku podatkowego oraz w ciągu dwóch poprzedzających go lat podatkowych – załącznik nr 6  do wniosku</w:t>
            </w:r>
            <w:r w:rsidRPr="005802F4">
              <w:rPr>
                <w:rFonts w:cstheme="minorHAnsi"/>
                <w:bCs/>
                <w:lang w:eastAsia="pl-PL"/>
              </w:rPr>
              <w:t xml:space="preserve"> o </w:t>
            </w:r>
            <w:proofErr w:type="spellStart"/>
            <w:r w:rsidRPr="005802F4">
              <w:rPr>
                <w:rFonts w:cstheme="minorHAnsi"/>
                <w:bCs/>
                <w:lang w:eastAsia="pl-PL"/>
              </w:rPr>
              <w:t>refunda</w:t>
            </w:r>
            <w:r w:rsidR="00A83805" w:rsidRPr="005802F4">
              <w:rPr>
                <w:rFonts w:cstheme="minorHAnsi"/>
                <w:bCs/>
                <w:lang w:eastAsia="pl-PL"/>
              </w:rPr>
              <w:t>ję</w:t>
            </w:r>
            <w:proofErr w:type="spellEnd"/>
            <w:r w:rsidRPr="005802F4">
              <w:rPr>
                <w:rFonts w:cstheme="minorHAnsi"/>
                <w:bCs/>
                <w:lang w:eastAsia="pl-PL"/>
              </w:rPr>
              <w:t xml:space="preserve"> kosztów wyposażenia lub doposażenia 1 stanowiska pracy dla skierowanego bezrobotnego</w:t>
            </w:r>
          </w:p>
        </w:tc>
        <w:tc>
          <w:tcPr>
            <w:tcW w:w="851" w:type="dxa"/>
          </w:tcPr>
          <w:p w14:paraId="3E23FE6D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05E4803B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2A1808BD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5A8D3687" w14:textId="77777777" w:rsidTr="00AF224C">
        <w:tc>
          <w:tcPr>
            <w:tcW w:w="675" w:type="dxa"/>
            <w:vMerge/>
          </w:tcPr>
          <w:p w14:paraId="55A023FC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27" w:type="dxa"/>
          </w:tcPr>
          <w:p w14:paraId="7B916444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 xml:space="preserve">7.Formularz informacji przedstawianych przy ubieganiu się o pomoc  de </w:t>
            </w:r>
            <w:proofErr w:type="spellStart"/>
            <w:r w:rsidRPr="005802F4">
              <w:rPr>
                <w:rFonts w:cstheme="minorHAnsi"/>
                <w:lang w:eastAsia="pl-PL"/>
              </w:rPr>
              <w:t>minimis</w:t>
            </w:r>
            <w:proofErr w:type="spellEnd"/>
          </w:p>
        </w:tc>
        <w:tc>
          <w:tcPr>
            <w:tcW w:w="851" w:type="dxa"/>
          </w:tcPr>
          <w:p w14:paraId="13C09039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5D699693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36C26443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08ACB18C" w14:textId="77777777" w:rsidTr="00AF224C">
        <w:tc>
          <w:tcPr>
            <w:tcW w:w="675" w:type="dxa"/>
            <w:vMerge/>
          </w:tcPr>
          <w:p w14:paraId="7671D13A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827" w:type="dxa"/>
          </w:tcPr>
          <w:p w14:paraId="07748566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 xml:space="preserve">8.W przypadku producenta rolnego - dokumenty potwierdzające zatrudnienie w okresie ostatnich 6 miesięcy przed złożeniem wniosku, w każdym miesiącu, co najmniej 1 pracownika na podstawie stosunku pracy w pełnym wymiarze pracy oraz dokumenty potwierdzające jego ubezpieczenie (tj. umowa o pracę, świadectwa pracy, zgłoszenie do ubezpieczeń, deklaracje ZUS RCA) </w:t>
            </w:r>
          </w:p>
        </w:tc>
        <w:tc>
          <w:tcPr>
            <w:tcW w:w="851" w:type="dxa"/>
          </w:tcPr>
          <w:p w14:paraId="1C2E601D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3A2A0C02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7A1B6989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6E8905FB" w14:textId="77777777" w:rsidTr="00AF224C">
        <w:tc>
          <w:tcPr>
            <w:tcW w:w="675" w:type="dxa"/>
          </w:tcPr>
          <w:p w14:paraId="6423F63D" w14:textId="77777777" w:rsidR="00DF7E61" w:rsidRPr="005802F4" w:rsidRDefault="00DF7E61" w:rsidP="005802F4">
            <w:pPr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12.</w:t>
            </w:r>
          </w:p>
        </w:tc>
        <w:tc>
          <w:tcPr>
            <w:tcW w:w="5827" w:type="dxa"/>
          </w:tcPr>
          <w:p w14:paraId="52AA6CB5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 xml:space="preserve">Wnioskodawca przedłożył do wglądu dokumenty potwierdzające ustanie stosunku pracy w okresie ostatnich 6 miesięcy przed złożeniem wniosku (m.in. </w:t>
            </w:r>
            <w:r w:rsidRPr="005802F4">
              <w:rPr>
                <w:rFonts w:cstheme="minorHAnsi"/>
                <w:color w:val="000000"/>
              </w:rPr>
              <w:lastRenderedPageBreak/>
              <w:t>świadectwa pracy, wypowiedzenia pracy, podania o rozwiązanie umowy)</w:t>
            </w:r>
          </w:p>
        </w:tc>
        <w:tc>
          <w:tcPr>
            <w:tcW w:w="851" w:type="dxa"/>
          </w:tcPr>
          <w:p w14:paraId="6F1940D4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36D9067E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3EDAE4D1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46326693" w14:textId="77777777" w:rsidTr="00AF224C">
        <w:tc>
          <w:tcPr>
            <w:tcW w:w="675" w:type="dxa"/>
          </w:tcPr>
          <w:p w14:paraId="19B76925" w14:textId="77777777" w:rsidR="00DF7E61" w:rsidRPr="005802F4" w:rsidRDefault="00DF7E61" w:rsidP="005802F4">
            <w:pPr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13.</w:t>
            </w:r>
          </w:p>
        </w:tc>
        <w:tc>
          <w:tcPr>
            <w:tcW w:w="5827" w:type="dxa"/>
          </w:tcPr>
          <w:p w14:paraId="2C4966C4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Wnioskodawca wybrał odpowiednia formę zabezpieczenia zwrotu wnioskowanej refundacji.</w:t>
            </w:r>
          </w:p>
        </w:tc>
        <w:tc>
          <w:tcPr>
            <w:tcW w:w="851" w:type="dxa"/>
          </w:tcPr>
          <w:p w14:paraId="16F83B22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4C01373B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65B0AEE5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52BC8D75" w14:textId="77777777" w:rsidTr="00AF224C">
        <w:tc>
          <w:tcPr>
            <w:tcW w:w="675" w:type="dxa"/>
          </w:tcPr>
          <w:p w14:paraId="1695F803" w14:textId="77777777" w:rsidR="00DF7E61" w:rsidRPr="005802F4" w:rsidRDefault="00DF7E61" w:rsidP="005802F4">
            <w:pPr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>14.</w:t>
            </w:r>
          </w:p>
        </w:tc>
        <w:tc>
          <w:tcPr>
            <w:tcW w:w="5827" w:type="dxa"/>
          </w:tcPr>
          <w:p w14:paraId="12584011" w14:textId="77777777" w:rsidR="00DF7E61" w:rsidRPr="005802F4" w:rsidRDefault="00DF7E61" w:rsidP="005802F4">
            <w:pPr>
              <w:spacing w:line="276" w:lineRule="auto"/>
              <w:rPr>
                <w:rFonts w:cstheme="minorHAnsi"/>
                <w:lang w:eastAsia="pl-PL"/>
              </w:rPr>
            </w:pPr>
            <w:r w:rsidRPr="005802F4">
              <w:rPr>
                <w:rFonts w:cstheme="minorHAnsi"/>
                <w:lang w:eastAsia="pl-PL"/>
              </w:rPr>
              <w:t xml:space="preserve">Pracodawca figuruje w rejestrze w rejestrze osób/podmiotów objętych przedmiotowymi sankcjami zamieszczonymi na stronie  BIP MSWiA: </w:t>
            </w:r>
            <w:hyperlink r:id="rId9" w:history="1">
              <w:r w:rsidRPr="005802F4">
                <w:rPr>
                  <w:rFonts w:cstheme="minorHAnsi"/>
                  <w:noProof/>
                  <w:color w:val="0000FF"/>
                  <w:u w:val="single"/>
                  <w:lang w:eastAsia="pl-PL"/>
                </w:rPr>
                <w:t>www.gov.pl/web/mswia/lista-osob-i-podmiotow-objetych-sankcjami</w:t>
              </w:r>
            </w:hyperlink>
          </w:p>
        </w:tc>
        <w:tc>
          <w:tcPr>
            <w:tcW w:w="851" w:type="dxa"/>
          </w:tcPr>
          <w:p w14:paraId="5E9E8FC2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</w:tcPr>
          <w:p w14:paraId="03FDFF8A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7" w:type="dxa"/>
          </w:tcPr>
          <w:p w14:paraId="4241007D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DF7E61" w:rsidRPr="005802F4" w14:paraId="753590C2" w14:textId="77777777" w:rsidTr="00AF224C">
        <w:tc>
          <w:tcPr>
            <w:tcW w:w="9411" w:type="dxa"/>
            <w:gridSpan w:val="5"/>
          </w:tcPr>
          <w:p w14:paraId="268B9760" w14:textId="77777777" w:rsidR="00DF7E61" w:rsidRPr="005802F4" w:rsidRDefault="00DF7E61" w:rsidP="005802F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802F4">
              <w:rPr>
                <w:rFonts w:cstheme="minorHAnsi"/>
                <w:color w:val="000000"/>
              </w:rPr>
              <w:t xml:space="preserve">Wniosek nie spełniający jednego z ww. kryteriów będzie rozpatrzony negatywnie </w:t>
            </w:r>
          </w:p>
          <w:p w14:paraId="543AF77E" w14:textId="77777777" w:rsidR="00DF7E61" w:rsidRPr="005802F4" w:rsidRDefault="00DF7E61" w:rsidP="005802F4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</w:tbl>
    <w:p w14:paraId="22FF6993" w14:textId="77777777" w:rsidR="00DF7E61" w:rsidRPr="005802F4" w:rsidRDefault="00DF7E61" w:rsidP="005802F4">
      <w:pPr>
        <w:rPr>
          <w:rFonts w:asciiTheme="minorHAnsi" w:hAnsiTheme="minorHAnsi" w:cstheme="minorHAnsi"/>
          <w:sz w:val="20"/>
          <w:szCs w:val="20"/>
        </w:rPr>
      </w:pPr>
    </w:p>
    <w:p w14:paraId="3B81F30F" w14:textId="77777777" w:rsidR="00DF7E61" w:rsidRPr="005802F4" w:rsidRDefault="00DF7E61" w:rsidP="005802F4">
      <w:pPr>
        <w:spacing w:line="276" w:lineRule="auto"/>
        <w:rPr>
          <w:rFonts w:asciiTheme="minorHAnsi" w:hAnsiTheme="minorHAnsi" w:cstheme="minorHAnsi"/>
        </w:rPr>
      </w:pPr>
      <w:r w:rsidRPr="005802F4">
        <w:rPr>
          <w:rFonts w:asciiTheme="minorHAnsi" w:hAnsiTheme="minorHAnsi" w:cstheme="minorHAnsi"/>
        </w:rPr>
        <w:t xml:space="preserve">* Podmiot, Przedszkole, Szkoła, Producent rolny w okresie 6 miesięcy bezpośrednio poprzedzających dzień złożenia wniosku, ma prawo obniżyć wymiar czasu pracy pracownika lub zamierza obniżyć ten wymiar w okresie od dnia złożenia wniosku do dnia otrzymania refundacji na podstawie </w:t>
      </w:r>
      <w:hyperlink r:id="rId10" w:anchor="/document/18966440?unitId=art(15(g))ust(8)&amp;cm=DOCUMENT" w:history="1">
        <w:r w:rsidRPr="005802F4">
          <w:rPr>
            <w:rFonts w:asciiTheme="minorHAnsi" w:hAnsiTheme="minorHAnsi" w:cstheme="minorHAnsi"/>
            <w:color w:val="0000FF"/>
            <w:u w:val="single"/>
          </w:rPr>
          <w:t>art. 15g ust. 8</w:t>
        </w:r>
      </w:hyperlink>
      <w:r w:rsidRPr="005802F4">
        <w:rPr>
          <w:rFonts w:asciiTheme="minorHAnsi" w:hAnsiTheme="minorHAnsi" w:cstheme="minorHAnsi"/>
        </w:rPr>
        <w:t xml:space="preserve"> lub </w:t>
      </w:r>
      <w:hyperlink r:id="rId11" w:anchor="/document/18966440?unitId=art(15(gb))ust(1)pkt(1)&amp;cm=DOCUMENT" w:history="1">
        <w:r w:rsidRPr="005802F4">
          <w:rPr>
            <w:rFonts w:asciiTheme="minorHAnsi" w:hAnsiTheme="minorHAnsi" w:cstheme="minorHAnsi"/>
            <w:color w:val="0000FF"/>
            <w:u w:val="single"/>
          </w:rPr>
          <w:t>art. 15gb ust. 1 pkt 1</w:t>
        </w:r>
      </w:hyperlink>
      <w:r w:rsidRPr="005802F4">
        <w:rPr>
          <w:rFonts w:asciiTheme="minorHAnsi" w:hAnsiTheme="minorHAnsi" w:cstheme="minorHAnsi"/>
        </w:rPr>
        <w:t xml:space="preserve"> ustawy z dnia 2 marca 2020 r. o szczególnych rozwiązaniach związanych z zapobieganiem, przeciwdziałaniem i zwalczaniem COVID-19, innych chorób zakaźnych oraz wywołanych nimi sytuacji kryzysowych (Dz. U. 2020 poz.374, z </w:t>
      </w:r>
      <w:proofErr w:type="spellStart"/>
      <w:r w:rsidRPr="005802F4">
        <w:rPr>
          <w:rFonts w:asciiTheme="minorHAnsi" w:hAnsiTheme="minorHAnsi" w:cstheme="minorHAnsi"/>
        </w:rPr>
        <w:t>późn</w:t>
      </w:r>
      <w:proofErr w:type="spellEnd"/>
      <w:r w:rsidRPr="005802F4">
        <w:rPr>
          <w:rFonts w:asciiTheme="minorHAnsi" w:hAnsiTheme="minorHAnsi" w:cstheme="minorHAnsi"/>
        </w:rPr>
        <w:t xml:space="preserve">. zm.), zwanej dalej "ustawą COVID-19", lub na podstawie aneksu do umowy zawartej ze starostą w związku z </w:t>
      </w:r>
      <w:hyperlink r:id="rId12" w:anchor="/document/18966440?unitId=art(15(zzf))&amp;cm=DOCUMENT" w:history="1">
        <w:r w:rsidRPr="005802F4">
          <w:rPr>
            <w:rFonts w:asciiTheme="minorHAnsi" w:hAnsiTheme="minorHAnsi" w:cstheme="minorHAnsi"/>
            <w:color w:val="0000FF"/>
            <w:u w:val="single"/>
          </w:rPr>
          <w:t>art. 15zzf</w:t>
        </w:r>
      </w:hyperlink>
      <w:r w:rsidRPr="005802F4">
        <w:rPr>
          <w:rFonts w:asciiTheme="minorHAnsi" w:hAnsiTheme="minorHAnsi" w:cstheme="minorHAnsi"/>
        </w:rPr>
        <w:t xml:space="preserve"> ustawy COVID-19.</w:t>
      </w:r>
    </w:p>
    <w:p w14:paraId="03566B4F" w14:textId="77777777" w:rsidR="00DF7E61" w:rsidRPr="005802F4" w:rsidRDefault="00DF7E61" w:rsidP="005802F4">
      <w:pPr>
        <w:rPr>
          <w:rFonts w:asciiTheme="minorHAnsi" w:hAnsiTheme="minorHAnsi" w:cstheme="minorHAnsi"/>
          <w:sz w:val="16"/>
          <w:szCs w:val="16"/>
        </w:rPr>
      </w:pPr>
    </w:p>
    <w:p w14:paraId="255F558C" w14:textId="77777777" w:rsidR="00DF7E61" w:rsidRPr="005802F4" w:rsidRDefault="00DF7E61" w:rsidP="005802F4">
      <w:pPr>
        <w:rPr>
          <w:rFonts w:asciiTheme="minorHAnsi" w:hAnsiTheme="minorHAnsi" w:cstheme="minorHAnsi"/>
          <w:sz w:val="20"/>
          <w:szCs w:val="20"/>
        </w:rPr>
      </w:pPr>
    </w:p>
    <w:p w14:paraId="556196E7" w14:textId="77777777" w:rsidR="00DF7E61" w:rsidRPr="005802F4" w:rsidRDefault="00DF7E61" w:rsidP="005802F4">
      <w:pPr>
        <w:rPr>
          <w:rFonts w:asciiTheme="minorHAnsi" w:hAnsiTheme="minorHAnsi" w:cstheme="minorHAnsi"/>
          <w:sz w:val="20"/>
          <w:szCs w:val="20"/>
        </w:rPr>
      </w:pPr>
    </w:p>
    <w:p w14:paraId="1BE6FADB" w14:textId="77777777" w:rsidR="00DF7E61" w:rsidRPr="005802F4" w:rsidRDefault="00DF7E61" w:rsidP="005802F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802F4">
        <w:rPr>
          <w:rFonts w:asciiTheme="minorHAnsi" w:hAnsiTheme="minorHAnsi" w:cstheme="minorHAnsi"/>
        </w:rPr>
        <w:t xml:space="preserve">………………………………………    </w:t>
      </w:r>
      <w:r w:rsidRPr="005802F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</w:t>
      </w:r>
      <w:r w:rsidRPr="005802F4">
        <w:rPr>
          <w:rFonts w:asciiTheme="minorHAnsi" w:hAnsiTheme="minorHAnsi" w:cstheme="minorHAnsi"/>
        </w:rPr>
        <w:t>……………………………………………………………...</w:t>
      </w:r>
    </w:p>
    <w:p w14:paraId="07325C5C" w14:textId="77777777" w:rsidR="00DF7E61" w:rsidRPr="005802F4" w:rsidRDefault="00DF7E61" w:rsidP="005802F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802F4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5802F4">
        <w:rPr>
          <w:rFonts w:asciiTheme="minorHAnsi" w:hAnsiTheme="minorHAnsi" w:cstheme="minorHAnsi"/>
        </w:rPr>
        <w:t xml:space="preserve">data    </w:t>
      </w:r>
      <w:r w:rsidRPr="005802F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</w:t>
      </w:r>
      <w:r w:rsidRPr="005802F4">
        <w:rPr>
          <w:rFonts w:asciiTheme="minorHAnsi" w:hAnsiTheme="minorHAnsi" w:cstheme="minorHAnsi"/>
        </w:rPr>
        <w:t>pieczęć i podpis pracownika</w:t>
      </w:r>
    </w:p>
    <w:p w14:paraId="254B63B3" w14:textId="77777777" w:rsidR="005802F4" w:rsidRDefault="005802F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1A29B6F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910457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11CA63E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93FC5D7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D094D0E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568AC7D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44CC05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972FDF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5816E3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5E72690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7BE06F8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F57C78D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451A78E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B26D669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98803B9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D2193C3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DBF9CBB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C00A78A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F38A327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2F40CC2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3F4E72F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A327D5D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D32014A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8A26B0C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A66F24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A6FF363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402BFB5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432190B" w14:textId="77777777" w:rsidR="00514C4E" w:rsidRPr="00514C4E" w:rsidRDefault="00514C4E" w:rsidP="00514C4E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514C4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II. Ocena merytoryczna</w:t>
      </w:r>
    </w:p>
    <w:p w14:paraId="10F76961" w14:textId="77777777" w:rsidR="00514C4E" w:rsidRPr="00514C4E" w:rsidRDefault="00514C4E" w:rsidP="00514C4E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431"/>
        <w:gridCol w:w="538"/>
        <w:gridCol w:w="1021"/>
        <w:gridCol w:w="850"/>
      </w:tblGrid>
      <w:tr w:rsidR="00514C4E" w:rsidRPr="00514C4E" w14:paraId="006567C4" w14:textId="77777777" w:rsidTr="00514C4E">
        <w:tc>
          <w:tcPr>
            <w:tcW w:w="534" w:type="dxa"/>
          </w:tcPr>
          <w:p w14:paraId="7E92726B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b/>
                <w:lang w:eastAsia="pl-PL"/>
              </w:rPr>
            </w:pPr>
            <w:r w:rsidRPr="00514C4E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3260" w:type="dxa"/>
          </w:tcPr>
          <w:p w14:paraId="533C7E50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b/>
                <w:lang w:eastAsia="pl-PL"/>
              </w:rPr>
            </w:pPr>
            <w:r w:rsidRPr="00514C4E">
              <w:rPr>
                <w:rFonts w:cstheme="minorHAnsi"/>
                <w:b/>
                <w:lang w:eastAsia="pl-PL"/>
              </w:rPr>
              <w:t>Kryterium oceny</w:t>
            </w:r>
          </w:p>
        </w:tc>
        <w:tc>
          <w:tcPr>
            <w:tcW w:w="3969" w:type="dxa"/>
            <w:gridSpan w:val="2"/>
          </w:tcPr>
          <w:p w14:paraId="52C69E40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b/>
                <w:lang w:eastAsia="pl-PL"/>
              </w:rPr>
            </w:pPr>
            <w:r w:rsidRPr="00514C4E">
              <w:rPr>
                <w:rFonts w:cstheme="minorHAnsi"/>
                <w:b/>
                <w:lang w:eastAsia="pl-PL"/>
              </w:rPr>
              <w:t>Punktacja</w:t>
            </w:r>
          </w:p>
        </w:tc>
        <w:tc>
          <w:tcPr>
            <w:tcW w:w="1021" w:type="dxa"/>
          </w:tcPr>
          <w:p w14:paraId="28B1D944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b/>
                <w:lang w:eastAsia="pl-PL"/>
              </w:rPr>
            </w:pPr>
            <w:r w:rsidRPr="00514C4E">
              <w:rPr>
                <w:rFonts w:cstheme="minorHAnsi"/>
                <w:b/>
                <w:lang w:eastAsia="pl-PL"/>
              </w:rPr>
              <w:t>Przyznane punkty</w:t>
            </w:r>
          </w:p>
        </w:tc>
        <w:tc>
          <w:tcPr>
            <w:tcW w:w="850" w:type="dxa"/>
          </w:tcPr>
          <w:p w14:paraId="49E8BB47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b/>
                <w:lang w:eastAsia="pl-PL"/>
              </w:rPr>
            </w:pPr>
            <w:r w:rsidRPr="00514C4E">
              <w:rPr>
                <w:rFonts w:cstheme="minorHAnsi"/>
                <w:b/>
                <w:lang w:eastAsia="pl-PL"/>
              </w:rPr>
              <w:t>Uwagi</w:t>
            </w:r>
          </w:p>
        </w:tc>
      </w:tr>
      <w:tr w:rsidR="00514C4E" w:rsidRPr="00514C4E" w14:paraId="5B6EB38B" w14:textId="77777777" w:rsidTr="00514C4E">
        <w:trPr>
          <w:trHeight w:val="230"/>
        </w:trPr>
        <w:tc>
          <w:tcPr>
            <w:tcW w:w="534" w:type="dxa"/>
            <w:vMerge w:val="restart"/>
          </w:tcPr>
          <w:p w14:paraId="4D4A7CEE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1.</w:t>
            </w:r>
          </w:p>
        </w:tc>
        <w:tc>
          <w:tcPr>
            <w:tcW w:w="3260" w:type="dxa"/>
            <w:vMerge w:val="restart"/>
          </w:tcPr>
          <w:p w14:paraId="3DA78F2E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14C4E">
              <w:rPr>
                <w:rFonts w:cstheme="minorHAnsi"/>
                <w:color w:val="000000"/>
              </w:rPr>
              <w:t>Okres prowadzenia działalności gospodarczej przez wnioskodawcę</w:t>
            </w:r>
          </w:p>
        </w:tc>
        <w:tc>
          <w:tcPr>
            <w:tcW w:w="3431" w:type="dxa"/>
          </w:tcPr>
          <w:p w14:paraId="602C9BF8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Powyżej 5 lat</w:t>
            </w:r>
          </w:p>
        </w:tc>
        <w:tc>
          <w:tcPr>
            <w:tcW w:w="538" w:type="dxa"/>
          </w:tcPr>
          <w:p w14:paraId="2A686524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4</w:t>
            </w:r>
          </w:p>
        </w:tc>
        <w:tc>
          <w:tcPr>
            <w:tcW w:w="1021" w:type="dxa"/>
            <w:vMerge w:val="restart"/>
          </w:tcPr>
          <w:p w14:paraId="01FCED13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 w:val="restart"/>
          </w:tcPr>
          <w:p w14:paraId="5F1FA0F5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2EB0F7B9" w14:textId="77777777" w:rsidTr="00514C4E">
        <w:trPr>
          <w:trHeight w:val="230"/>
        </w:trPr>
        <w:tc>
          <w:tcPr>
            <w:tcW w:w="534" w:type="dxa"/>
            <w:vMerge/>
          </w:tcPr>
          <w:p w14:paraId="40EAB27D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06CE3AD5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31" w:type="dxa"/>
          </w:tcPr>
          <w:p w14:paraId="30B3B38E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Od 1 roku do 5 lat</w:t>
            </w:r>
          </w:p>
        </w:tc>
        <w:tc>
          <w:tcPr>
            <w:tcW w:w="538" w:type="dxa"/>
          </w:tcPr>
          <w:p w14:paraId="78FC0E92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1021" w:type="dxa"/>
            <w:vMerge/>
          </w:tcPr>
          <w:p w14:paraId="78C7FBE2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2B170F41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5160F638" w14:textId="77777777" w:rsidTr="00514C4E">
        <w:trPr>
          <w:trHeight w:val="230"/>
        </w:trPr>
        <w:tc>
          <w:tcPr>
            <w:tcW w:w="534" w:type="dxa"/>
            <w:vMerge/>
          </w:tcPr>
          <w:p w14:paraId="561C3625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1355FD4A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31" w:type="dxa"/>
          </w:tcPr>
          <w:p w14:paraId="64E2BD2C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14C4E">
              <w:rPr>
                <w:rFonts w:cstheme="minorHAnsi"/>
                <w:color w:val="000000"/>
              </w:rPr>
              <w:t xml:space="preserve">Od 6 miesięcy do 1 roku </w:t>
            </w:r>
          </w:p>
        </w:tc>
        <w:tc>
          <w:tcPr>
            <w:tcW w:w="538" w:type="dxa"/>
          </w:tcPr>
          <w:p w14:paraId="69803126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1</w:t>
            </w:r>
          </w:p>
        </w:tc>
        <w:tc>
          <w:tcPr>
            <w:tcW w:w="1021" w:type="dxa"/>
            <w:vMerge/>
          </w:tcPr>
          <w:p w14:paraId="75EA7BC8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3F9BA6F6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59084706" w14:textId="77777777" w:rsidTr="00514C4E">
        <w:trPr>
          <w:trHeight w:val="43"/>
        </w:trPr>
        <w:tc>
          <w:tcPr>
            <w:tcW w:w="534" w:type="dxa"/>
            <w:vMerge w:val="restart"/>
          </w:tcPr>
          <w:p w14:paraId="0FD2ADCB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2.</w:t>
            </w:r>
          </w:p>
        </w:tc>
        <w:tc>
          <w:tcPr>
            <w:tcW w:w="3260" w:type="dxa"/>
            <w:vMerge w:val="restart"/>
          </w:tcPr>
          <w:p w14:paraId="20620A5B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14C4E">
              <w:rPr>
                <w:rFonts w:cstheme="minorHAnsi"/>
                <w:color w:val="000000"/>
              </w:rPr>
              <w:t>Wielkość wnioskodawcy</w:t>
            </w:r>
          </w:p>
        </w:tc>
        <w:tc>
          <w:tcPr>
            <w:tcW w:w="3431" w:type="dxa"/>
          </w:tcPr>
          <w:p w14:paraId="6C341514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mikro</w:t>
            </w:r>
          </w:p>
        </w:tc>
        <w:tc>
          <w:tcPr>
            <w:tcW w:w="538" w:type="dxa"/>
          </w:tcPr>
          <w:p w14:paraId="2519A02C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1</w:t>
            </w:r>
          </w:p>
        </w:tc>
        <w:tc>
          <w:tcPr>
            <w:tcW w:w="1021" w:type="dxa"/>
            <w:vMerge w:val="restart"/>
          </w:tcPr>
          <w:p w14:paraId="63226DDB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 w:val="restart"/>
          </w:tcPr>
          <w:p w14:paraId="3ADD5B67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72A576CD" w14:textId="77777777" w:rsidTr="00514C4E">
        <w:trPr>
          <w:trHeight w:val="43"/>
        </w:trPr>
        <w:tc>
          <w:tcPr>
            <w:tcW w:w="534" w:type="dxa"/>
            <w:vMerge/>
          </w:tcPr>
          <w:p w14:paraId="2D998B65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76856FD7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31" w:type="dxa"/>
          </w:tcPr>
          <w:p w14:paraId="78207640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małe</w:t>
            </w:r>
          </w:p>
        </w:tc>
        <w:tc>
          <w:tcPr>
            <w:tcW w:w="538" w:type="dxa"/>
          </w:tcPr>
          <w:p w14:paraId="10656BDD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1021" w:type="dxa"/>
            <w:vMerge/>
          </w:tcPr>
          <w:p w14:paraId="1DE7C572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5F8E56D1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17CCDF1B" w14:textId="77777777" w:rsidTr="00514C4E">
        <w:trPr>
          <w:trHeight w:val="43"/>
        </w:trPr>
        <w:tc>
          <w:tcPr>
            <w:tcW w:w="534" w:type="dxa"/>
            <w:vMerge/>
          </w:tcPr>
          <w:p w14:paraId="50CB7F5F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29E244BE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31" w:type="dxa"/>
          </w:tcPr>
          <w:p w14:paraId="6873EFB5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średnie</w:t>
            </w:r>
          </w:p>
        </w:tc>
        <w:tc>
          <w:tcPr>
            <w:tcW w:w="538" w:type="dxa"/>
          </w:tcPr>
          <w:p w14:paraId="42BFE5EB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3</w:t>
            </w:r>
          </w:p>
        </w:tc>
        <w:tc>
          <w:tcPr>
            <w:tcW w:w="1021" w:type="dxa"/>
            <w:vMerge/>
          </w:tcPr>
          <w:p w14:paraId="56E4492D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0ED83744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0D1AD531" w14:textId="77777777" w:rsidTr="00514C4E">
        <w:trPr>
          <w:trHeight w:val="43"/>
        </w:trPr>
        <w:tc>
          <w:tcPr>
            <w:tcW w:w="534" w:type="dxa"/>
            <w:vMerge/>
          </w:tcPr>
          <w:p w14:paraId="2997D984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4180541A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31" w:type="dxa"/>
          </w:tcPr>
          <w:p w14:paraId="7327374B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pozostałe</w:t>
            </w:r>
          </w:p>
        </w:tc>
        <w:tc>
          <w:tcPr>
            <w:tcW w:w="538" w:type="dxa"/>
          </w:tcPr>
          <w:p w14:paraId="42812DE2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4</w:t>
            </w:r>
          </w:p>
        </w:tc>
        <w:tc>
          <w:tcPr>
            <w:tcW w:w="1021" w:type="dxa"/>
            <w:vMerge/>
          </w:tcPr>
          <w:p w14:paraId="70CA17D5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14013354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3A58D1B3" w14:textId="77777777" w:rsidTr="00514C4E">
        <w:trPr>
          <w:trHeight w:val="199"/>
        </w:trPr>
        <w:tc>
          <w:tcPr>
            <w:tcW w:w="534" w:type="dxa"/>
            <w:vMerge w:val="restart"/>
          </w:tcPr>
          <w:p w14:paraId="59716AB4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3.</w:t>
            </w:r>
          </w:p>
        </w:tc>
        <w:tc>
          <w:tcPr>
            <w:tcW w:w="3260" w:type="dxa"/>
            <w:vMerge w:val="restart"/>
          </w:tcPr>
          <w:p w14:paraId="6F17542E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514C4E">
              <w:rPr>
                <w:rFonts w:cstheme="minorHAnsi"/>
              </w:rPr>
              <w:t xml:space="preserve">Zmiany w stanie zatrudnienia w okresie 6 miesięcy przed dniem złożenia wniosku </w:t>
            </w:r>
          </w:p>
        </w:tc>
        <w:tc>
          <w:tcPr>
            <w:tcW w:w="3431" w:type="dxa"/>
          </w:tcPr>
          <w:p w14:paraId="6D054BEA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514C4E">
              <w:rPr>
                <w:rFonts w:cstheme="minorHAnsi"/>
              </w:rPr>
              <w:t xml:space="preserve">Spadek zatrudnienia </w:t>
            </w:r>
          </w:p>
        </w:tc>
        <w:tc>
          <w:tcPr>
            <w:tcW w:w="538" w:type="dxa"/>
          </w:tcPr>
          <w:p w14:paraId="7F3E3CBA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-1</w:t>
            </w:r>
          </w:p>
        </w:tc>
        <w:tc>
          <w:tcPr>
            <w:tcW w:w="1021" w:type="dxa"/>
            <w:vMerge w:val="restart"/>
          </w:tcPr>
          <w:p w14:paraId="11AC9AFE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 w:val="restart"/>
          </w:tcPr>
          <w:p w14:paraId="25C2B9A6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5977BFA9" w14:textId="77777777" w:rsidTr="00514C4E">
        <w:trPr>
          <w:trHeight w:val="261"/>
        </w:trPr>
        <w:tc>
          <w:tcPr>
            <w:tcW w:w="534" w:type="dxa"/>
            <w:vMerge/>
          </w:tcPr>
          <w:p w14:paraId="7C7182EF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29B912E5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3431" w:type="dxa"/>
          </w:tcPr>
          <w:p w14:paraId="3C16AFA3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514C4E">
              <w:rPr>
                <w:rFonts w:cstheme="minorHAnsi"/>
              </w:rPr>
              <w:t xml:space="preserve">Stan zatrudnienia na tym samym poziomie </w:t>
            </w:r>
          </w:p>
        </w:tc>
        <w:tc>
          <w:tcPr>
            <w:tcW w:w="538" w:type="dxa"/>
          </w:tcPr>
          <w:p w14:paraId="4D5CCEE4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1</w:t>
            </w:r>
          </w:p>
        </w:tc>
        <w:tc>
          <w:tcPr>
            <w:tcW w:w="1021" w:type="dxa"/>
            <w:vMerge/>
          </w:tcPr>
          <w:p w14:paraId="7C79D006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682E7628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526A806D" w14:textId="77777777" w:rsidTr="00514C4E">
        <w:trPr>
          <w:trHeight w:val="281"/>
        </w:trPr>
        <w:tc>
          <w:tcPr>
            <w:tcW w:w="534" w:type="dxa"/>
            <w:vMerge/>
          </w:tcPr>
          <w:p w14:paraId="62009C25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4C732AE8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3431" w:type="dxa"/>
          </w:tcPr>
          <w:p w14:paraId="7941DC98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514C4E">
              <w:rPr>
                <w:rFonts w:cstheme="minorHAnsi"/>
              </w:rPr>
              <w:t xml:space="preserve">Wzrost zatrudnienia </w:t>
            </w:r>
          </w:p>
        </w:tc>
        <w:tc>
          <w:tcPr>
            <w:tcW w:w="538" w:type="dxa"/>
          </w:tcPr>
          <w:p w14:paraId="6EB8BD02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1021" w:type="dxa"/>
            <w:vMerge/>
          </w:tcPr>
          <w:p w14:paraId="4037F76E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3E1BFA9F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2AB99932" w14:textId="77777777" w:rsidTr="00514C4E">
        <w:trPr>
          <w:trHeight w:val="551"/>
        </w:trPr>
        <w:tc>
          <w:tcPr>
            <w:tcW w:w="534" w:type="dxa"/>
            <w:vMerge w:val="restart"/>
          </w:tcPr>
          <w:p w14:paraId="5ACDA731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4.</w:t>
            </w:r>
          </w:p>
        </w:tc>
        <w:tc>
          <w:tcPr>
            <w:tcW w:w="3260" w:type="dxa"/>
            <w:vMerge w:val="restart"/>
          </w:tcPr>
          <w:p w14:paraId="1E93FB96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514C4E">
              <w:rPr>
                <w:rFonts w:cstheme="minorHAnsi"/>
              </w:rPr>
              <w:t xml:space="preserve">Ocena dotychczasowej współpracy z Powiatowym Urzędem Pracy w Węgrowie w roku bieżącym i ostatnich 2 latach poprzedzających złożenie wniosku </w:t>
            </w:r>
          </w:p>
        </w:tc>
        <w:tc>
          <w:tcPr>
            <w:tcW w:w="3431" w:type="dxa"/>
          </w:tcPr>
          <w:p w14:paraId="2E277BD7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w zakresie pośrednictwa pracy niesubsydiowanego (0-1)</w:t>
            </w:r>
          </w:p>
        </w:tc>
        <w:tc>
          <w:tcPr>
            <w:tcW w:w="538" w:type="dxa"/>
            <w:vMerge w:val="restart"/>
          </w:tcPr>
          <w:p w14:paraId="3BC6B27C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0-2</w:t>
            </w:r>
          </w:p>
        </w:tc>
        <w:tc>
          <w:tcPr>
            <w:tcW w:w="1021" w:type="dxa"/>
            <w:vMerge w:val="restart"/>
          </w:tcPr>
          <w:p w14:paraId="50BA0E8C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 w:val="restart"/>
          </w:tcPr>
          <w:p w14:paraId="0CCCDFFD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08B0FE19" w14:textId="77777777" w:rsidTr="00514C4E">
        <w:trPr>
          <w:trHeight w:val="559"/>
        </w:trPr>
        <w:tc>
          <w:tcPr>
            <w:tcW w:w="534" w:type="dxa"/>
            <w:vMerge/>
          </w:tcPr>
          <w:p w14:paraId="2D36D40E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2B71DC1A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3431" w:type="dxa"/>
          </w:tcPr>
          <w:p w14:paraId="4A15A211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 xml:space="preserve">wywiązywanie się z umów wobec PUP </w:t>
            </w:r>
          </w:p>
          <w:p w14:paraId="3AF75119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(0-1)</w:t>
            </w:r>
          </w:p>
        </w:tc>
        <w:tc>
          <w:tcPr>
            <w:tcW w:w="538" w:type="dxa"/>
            <w:vMerge/>
          </w:tcPr>
          <w:p w14:paraId="3CEF0DA4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1021" w:type="dxa"/>
            <w:vMerge/>
          </w:tcPr>
          <w:p w14:paraId="39EB1316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0A4809EA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295AF629" w14:textId="77777777" w:rsidTr="00514C4E">
        <w:trPr>
          <w:trHeight w:val="120"/>
        </w:trPr>
        <w:tc>
          <w:tcPr>
            <w:tcW w:w="534" w:type="dxa"/>
            <w:vMerge w:val="restart"/>
          </w:tcPr>
          <w:p w14:paraId="0910BF61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5.</w:t>
            </w:r>
          </w:p>
        </w:tc>
        <w:tc>
          <w:tcPr>
            <w:tcW w:w="3260" w:type="dxa"/>
            <w:vMerge w:val="restart"/>
          </w:tcPr>
          <w:p w14:paraId="628AABDA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14C4E">
              <w:rPr>
                <w:rFonts w:cstheme="minorHAnsi"/>
                <w:color w:val="000000"/>
              </w:rPr>
              <w:t xml:space="preserve">Rodzaj wnioskowanego stanowiska </w:t>
            </w:r>
          </w:p>
        </w:tc>
        <w:tc>
          <w:tcPr>
            <w:tcW w:w="3431" w:type="dxa"/>
          </w:tcPr>
          <w:p w14:paraId="7CEFAC33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14C4E">
              <w:rPr>
                <w:rFonts w:cstheme="minorHAnsi"/>
                <w:color w:val="000000"/>
              </w:rPr>
              <w:t xml:space="preserve">Stanowisko pracy tworzone jest w sferze produkcji </w:t>
            </w:r>
          </w:p>
        </w:tc>
        <w:tc>
          <w:tcPr>
            <w:tcW w:w="538" w:type="dxa"/>
          </w:tcPr>
          <w:p w14:paraId="11AE10D9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3</w:t>
            </w:r>
          </w:p>
        </w:tc>
        <w:tc>
          <w:tcPr>
            <w:tcW w:w="1021" w:type="dxa"/>
            <w:vMerge w:val="restart"/>
          </w:tcPr>
          <w:p w14:paraId="5DC91319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 w:val="restart"/>
          </w:tcPr>
          <w:p w14:paraId="05EE7DC1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2F7E4FB6" w14:textId="77777777" w:rsidTr="00514C4E">
        <w:trPr>
          <w:trHeight w:val="120"/>
        </w:trPr>
        <w:tc>
          <w:tcPr>
            <w:tcW w:w="534" w:type="dxa"/>
            <w:vMerge/>
          </w:tcPr>
          <w:p w14:paraId="21A23A58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67A50554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31" w:type="dxa"/>
          </w:tcPr>
          <w:p w14:paraId="40CA4CAB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14C4E">
              <w:rPr>
                <w:rFonts w:cstheme="minorHAnsi"/>
                <w:color w:val="000000"/>
              </w:rPr>
              <w:t>Stanowisko pracy tworzone jest w sferze usług</w:t>
            </w:r>
          </w:p>
        </w:tc>
        <w:tc>
          <w:tcPr>
            <w:tcW w:w="538" w:type="dxa"/>
          </w:tcPr>
          <w:p w14:paraId="2BEC1E34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1021" w:type="dxa"/>
            <w:vMerge/>
          </w:tcPr>
          <w:p w14:paraId="1C4F81D1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3133E8FF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3573ED48" w14:textId="77777777" w:rsidTr="00514C4E">
        <w:trPr>
          <w:trHeight w:val="120"/>
        </w:trPr>
        <w:tc>
          <w:tcPr>
            <w:tcW w:w="534" w:type="dxa"/>
            <w:vMerge/>
          </w:tcPr>
          <w:p w14:paraId="1BC4C120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6631B174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31" w:type="dxa"/>
          </w:tcPr>
          <w:p w14:paraId="1B719E43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14C4E">
              <w:rPr>
                <w:rFonts w:cstheme="minorHAnsi"/>
                <w:color w:val="000000"/>
              </w:rPr>
              <w:t>Stanowisko pracy tworzone jest w sferze handlowej</w:t>
            </w:r>
          </w:p>
        </w:tc>
        <w:tc>
          <w:tcPr>
            <w:tcW w:w="538" w:type="dxa"/>
          </w:tcPr>
          <w:p w14:paraId="70D13220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1</w:t>
            </w:r>
          </w:p>
        </w:tc>
        <w:tc>
          <w:tcPr>
            <w:tcW w:w="1021" w:type="dxa"/>
            <w:vMerge/>
          </w:tcPr>
          <w:p w14:paraId="247CE1E6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65F2FA29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2A2EAC88" w14:textId="77777777" w:rsidTr="00514C4E">
        <w:trPr>
          <w:trHeight w:val="377"/>
        </w:trPr>
        <w:tc>
          <w:tcPr>
            <w:tcW w:w="534" w:type="dxa"/>
            <w:vMerge w:val="restart"/>
          </w:tcPr>
          <w:p w14:paraId="3B62BCB2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6.</w:t>
            </w:r>
          </w:p>
        </w:tc>
        <w:tc>
          <w:tcPr>
            <w:tcW w:w="3260" w:type="dxa"/>
            <w:vMerge w:val="restart"/>
          </w:tcPr>
          <w:p w14:paraId="55EDD4D3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14C4E">
              <w:rPr>
                <w:rFonts w:cstheme="minorHAnsi"/>
                <w:color w:val="000000"/>
              </w:rPr>
              <w:t>Potencjalni kandydaci zarejestrowani w PUP w Węgrowie spełniający wymagania w zakresie wnioskowanego miejsca pracy</w:t>
            </w:r>
          </w:p>
        </w:tc>
        <w:tc>
          <w:tcPr>
            <w:tcW w:w="3431" w:type="dxa"/>
          </w:tcPr>
          <w:p w14:paraId="200A8C87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14C4E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538" w:type="dxa"/>
          </w:tcPr>
          <w:p w14:paraId="4FBDE3C5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1</w:t>
            </w:r>
          </w:p>
        </w:tc>
        <w:tc>
          <w:tcPr>
            <w:tcW w:w="1021" w:type="dxa"/>
            <w:vMerge w:val="restart"/>
          </w:tcPr>
          <w:p w14:paraId="42D7D668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 w:val="restart"/>
          </w:tcPr>
          <w:p w14:paraId="6D492573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205C859D" w14:textId="77777777" w:rsidTr="00514C4E">
        <w:trPr>
          <w:trHeight w:val="328"/>
        </w:trPr>
        <w:tc>
          <w:tcPr>
            <w:tcW w:w="534" w:type="dxa"/>
            <w:vMerge/>
          </w:tcPr>
          <w:p w14:paraId="5B9DABB4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4AD11179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31" w:type="dxa"/>
          </w:tcPr>
          <w:p w14:paraId="51983D2D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14C4E">
              <w:rPr>
                <w:rFonts w:cstheme="minorHAnsi"/>
                <w:color w:val="000000"/>
              </w:rPr>
              <w:t>nie</w:t>
            </w:r>
          </w:p>
        </w:tc>
        <w:tc>
          <w:tcPr>
            <w:tcW w:w="538" w:type="dxa"/>
          </w:tcPr>
          <w:p w14:paraId="586FC89A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0</w:t>
            </w:r>
          </w:p>
        </w:tc>
        <w:tc>
          <w:tcPr>
            <w:tcW w:w="1021" w:type="dxa"/>
            <w:vMerge/>
          </w:tcPr>
          <w:p w14:paraId="536FB34E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7F3E9EBC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1E7D6135" w14:textId="77777777" w:rsidTr="00514C4E">
        <w:tc>
          <w:tcPr>
            <w:tcW w:w="534" w:type="dxa"/>
          </w:tcPr>
          <w:p w14:paraId="187EA07E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7.</w:t>
            </w:r>
          </w:p>
        </w:tc>
        <w:tc>
          <w:tcPr>
            <w:tcW w:w="3260" w:type="dxa"/>
          </w:tcPr>
          <w:p w14:paraId="4CDFCE0D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14C4E">
              <w:rPr>
                <w:rFonts w:cstheme="minorHAnsi"/>
                <w:color w:val="000000"/>
              </w:rPr>
              <w:t>Ocena racjonalności i celowości wydatków:</w:t>
            </w:r>
          </w:p>
          <w:p w14:paraId="40F09F1E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14C4E">
              <w:rPr>
                <w:rFonts w:cstheme="minorHAnsi"/>
                <w:color w:val="000000"/>
              </w:rPr>
              <w:t xml:space="preserve">- zgodność planowanych zakupów ze specyfiką stanowiska (0-1) </w:t>
            </w:r>
          </w:p>
          <w:p w14:paraId="6A1505EE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14C4E">
              <w:rPr>
                <w:rFonts w:cstheme="minorHAnsi"/>
                <w:color w:val="000000"/>
              </w:rPr>
              <w:t xml:space="preserve">- uzasadnienie tworzonego stanowiska </w:t>
            </w:r>
          </w:p>
          <w:p w14:paraId="439178F7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14C4E">
              <w:rPr>
                <w:rFonts w:cstheme="minorHAnsi"/>
                <w:color w:val="000000"/>
              </w:rPr>
              <w:t>(0-1)</w:t>
            </w:r>
          </w:p>
        </w:tc>
        <w:tc>
          <w:tcPr>
            <w:tcW w:w="3969" w:type="dxa"/>
            <w:gridSpan w:val="2"/>
          </w:tcPr>
          <w:p w14:paraId="3EDA7F16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0-2</w:t>
            </w:r>
          </w:p>
        </w:tc>
        <w:tc>
          <w:tcPr>
            <w:tcW w:w="1021" w:type="dxa"/>
          </w:tcPr>
          <w:p w14:paraId="5F4A4349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</w:tcPr>
          <w:p w14:paraId="3F042E9F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21004194" w14:textId="77777777" w:rsidTr="00514C4E">
        <w:trPr>
          <w:trHeight w:val="80"/>
        </w:trPr>
        <w:tc>
          <w:tcPr>
            <w:tcW w:w="534" w:type="dxa"/>
            <w:vMerge w:val="restart"/>
          </w:tcPr>
          <w:p w14:paraId="4B06E0C1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lastRenderedPageBreak/>
              <w:t>8.</w:t>
            </w:r>
          </w:p>
        </w:tc>
        <w:tc>
          <w:tcPr>
            <w:tcW w:w="3260" w:type="dxa"/>
            <w:vMerge w:val="restart"/>
          </w:tcPr>
          <w:p w14:paraId="61E93649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  <w:r w:rsidRPr="00514C4E">
              <w:rPr>
                <w:rFonts w:cstheme="minorHAnsi"/>
                <w:color w:val="000000"/>
              </w:rPr>
              <w:t xml:space="preserve">Proponowana forma zabezpieczenia umowy </w:t>
            </w:r>
          </w:p>
        </w:tc>
        <w:tc>
          <w:tcPr>
            <w:tcW w:w="3431" w:type="dxa"/>
          </w:tcPr>
          <w:p w14:paraId="4AD4771E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Akt notarialny o poddaniu się egzekucji przez dłużnika</w:t>
            </w:r>
          </w:p>
        </w:tc>
        <w:tc>
          <w:tcPr>
            <w:tcW w:w="538" w:type="dxa"/>
          </w:tcPr>
          <w:p w14:paraId="53EAA99E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6</w:t>
            </w:r>
          </w:p>
        </w:tc>
        <w:tc>
          <w:tcPr>
            <w:tcW w:w="1021" w:type="dxa"/>
            <w:vMerge w:val="restart"/>
          </w:tcPr>
          <w:p w14:paraId="6C79E591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 w:val="restart"/>
          </w:tcPr>
          <w:p w14:paraId="1B68DD58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46EF7D26" w14:textId="77777777" w:rsidTr="00514C4E">
        <w:trPr>
          <w:trHeight w:val="77"/>
        </w:trPr>
        <w:tc>
          <w:tcPr>
            <w:tcW w:w="534" w:type="dxa"/>
            <w:vMerge/>
          </w:tcPr>
          <w:p w14:paraId="21E07E9E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3C66418D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31" w:type="dxa"/>
          </w:tcPr>
          <w:p w14:paraId="39ED8302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Poręczenie wg prawa cywilnego</w:t>
            </w:r>
          </w:p>
        </w:tc>
        <w:tc>
          <w:tcPr>
            <w:tcW w:w="538" w:type="dxa"/>
          </w:tcPr>
          <w:p w14:paraId="67C7B3D3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5</w:t>
            </w:r>
          </w:p>
        </w:tc>
        <w:tc>
          <w:tcPr>
            <w:tcW w:w="1021" w:type="dxa"/>
            <w:vMerge/>
          </w:tcPr>
          <w:p w14:paraId="734A8628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0D09AAF0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28825002" w14:textId="77777777" w:rsidTr="00514C4E">
        <w:trPr>
          <w:trHeight w:val="77"/>
        </w:trPr>
        <w:tc>
          <w:tcPr>
            <w:tcW w:w="534" w:type="dxa"/>
            <w:vMerge/>
          </w:tcPr>
          <w:p w14:paraId="6CA0EAFA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7463604B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31" w:type="dxa"/>
          </w:tcPr>
          <w:p w14:paraId="2372179B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Weksel z poręczeniem wekslowym (</w:t>
            </w:r>
            <w:proofErr w:type="spellStart"/>
            <w:r w:rsidRPr="00514C4E">
              <w:rPr>
                <w:rFonts w:cstheme="minorHAnsi"/>
                <w:lang w:eastAsia="pl-PL"/>
              </w:rPr>
              <w:t>aval</w:t>
            </w:r>
            <w:proofErr w:type="spellEnd"/>
            <w:r w:rsidRPr="00514C4E">
              <w:rPr>
                <w:rFonts w:cstheme="minorHAnsi"/>
                <w:lang w:eastAsia="pl-PL"/>
              </w:rPr>
              <w:t>)</w:t>
            </w:r>
          </w:p>
        </w:tc>
        <w:tc>
          <w:tcPr>
            <w:tcW w:w="538" w:type="dxa"/>
          </w:tcPr>
          <w:p w14:paraId="6B00609C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4</w:t>
            </w:r>
          </w:p>
        </w:tc>
        <w:tc>
          <w:tcPr>
            <w:tcW w:w="1021" w:type="dxa"/>
            <w:vMerge/>
          </w:tcPr>
          <w:p w14:paraId="08872F92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4538A0EC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1CF8803C" w14:textId="77777777" w:rsidTr="00514C4E">
        <w:trPr>
          <w:trHeight w:val="77"/>
        </w:trPr>
        <w:tc>
          <w:tcPr>
            <w:tcW w:w="534" w:type="dxa"/>
            <w:vMerge/>
          </w:tcPr>
          <w:p w14:paraId="2A442123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12B80F57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31" w:type="dxa"/>
          </w:tcPr>
          <w:p w14:paraId="3A3124FE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Blokada środków na rachunku bankowym</w:t>
            </w:r>
          </w:p>
        </w:tc>
        <w:tc>
          <w:tcPr>
            <w:tcW w:w="538" w:type="dxa"/>
          </w:tcPr>
          <w:p w14:paraId="0A64FA72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3</w:t>
            </w:r>
          </w:p>
        </w:tc>
        <w:tc>
          <w:tcPr>
            <w:tcW w:w="1021" w:type="dxa"/>
            <w:vMerge/>
          </w:tcPr>
          <w:p w14:paraId="5EE8968B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1BE43601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18A9026F" w14:textId="77777777" w:rsidTr="00514C4E">
        <w:trPr>
          <w:trHeight w:val="77"/>
        </w:trPr>
        <w:tc>
          <w:tcPr>
            <w:tcW w:w="534" w:type="dxa"/>
            <w:vMerge/>
          </w:tcPr>
          <w:p w14:paraId="045C364C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609BB36F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31" w:type="dxa"/>
          </w:tcPr>
          <w:p w14:paraId="503FA182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Gwarancja bankowa</w:t>
            </w:r>
          </w:p>
        </w:tc>
        <w:tc>
          <w:tcPr>
            <w:tcW w:w="538" w:type="dxa"/>
          </w:tcPr>
          <w:p w14:paraId="3423DF8E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1021" w:type="dxa"/>
            <w:vMerge/>
          </w:tcPr>
          <w:p w14:paraId="5F441091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513C7D8A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34397C1E" w14:textId="77777777" w:rsidTr="00514C4E">
        <w:trPr>
          <w:trHeight w:val="77"/>
        </w:trPr>
        <w:tc>
          <w:tcPr>
            <w:tcW w:w="534" w:type="dxa"/>
            <w:vMerge/>
          </w:tcPr>
          <w:p w14:paraId="26CF13FF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713EF5E6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31" w:type="dxa"/>
          </w:tcPr>
          <w:p w14:paraId="176C77B6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Zastaw na prawach lub rzeczach</w:t>
            </w:r>
          </w:p>
        </w:tc>
        <w:tc>
          <w:tcPr>
            <w:tcW w:w="538" w:type="dxa"/>
          </w:tcPr>
          <w:p w14:paraId="37393E09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1</w:t>
            </w:r>
          </w:p>
        </w:tc>
        <w:tc>
          <w:tcPr>
            <w:tcW w:w="1021" w:type="dxa"/>
            <w:vMerge/>
          </w:tcPr>
          <w:p w14:paraId="2A0DAC99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69A32E70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00D84429" w14:textId="77777777" w:rsidTr="00514C4E">
        <w:trPr>
          <w:trHeight w:val="94"/>
        </w:trPr>
        <w:tc>
          <w:tcPr>
            <w:tcW w:w="534" w:type="dxa"/>
            <w:vMerge w:val="restart"/>
          </w:tcPr>
          <w:p w14:paraId="1C5B674A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9.</w:t>
            </w:r>
          </w:p>
        </w:tc>
        <w:tc>
          <w:tcPr>
            <w:tcW w:w="3260" w:type="dxa"/>
            <w:vMerge w:val="restart"/>
          </w:tcPr>
          <w:p w14:paraId="799633EF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514C4E">
              <w:rPr>
                <w:rFonts w:cstheme="minorHAnsi"/>
              </w:rPr>
              <w:t>Deklaracja zatrudnienia po 24 miesiącach wynikających z refundacji</w:t>
            </w:r>
          </w:p>
        </w:tc>
        <w:tc>
          <w:tcPr>
            <w:tcW w:w="3431" w:type="dxa"/>
          </w:tcPr>
          <w:p w14:paraId="12533E8E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Na czas nieokreślony</w:t>
            </w:r>
          </w:p>
        </w:tc>
        <w:tc>
          <w:tcPr>
            <w:tcW w:w="538" w:type="dxa"/>
          </w:tcPr>
          <w:p w14:paraId="1E938243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1021" w:type="dxa"/>
            <w:vMerge w:val="restart"/>
          </w:tcPr>
          <w:p w14:paraId="1BF9126B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 w:val="restart"/>
          </w:tcPr>
          <w:p w14:paraId="3D4450B0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1DF6BD06" w14:textId="77777777" w:rsidTr="00514C4E">
        <w:trPr>
          <w:trHeight w:val="93"/>
        </w:trPr>
        <w:tc>
          <w:tcPr>
            <w:tcW w:w="534" w:type="dxa"/>
            <w:vMerge/>
          </w:tcPr>
          <w:p w14:paraId="03BB92AB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4DF65F52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3431" w:type="dxa"/>
          </w:tcPr>
          <w:p w14:paraId="7FB3B0C6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Na czas określony</w:t>
            </w:r>
          </w:p>
        </w:tc>
        <w:tc>
          <w:tcPr>
            <w:tcW w:w="538" w:type="dxa"/>
          </w:tcPr>
          <w:p w14:paraId="2B9190AB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1</w:t>
            </w:r>
          </w:p>
        </w:tc>
        <w:tc>
          <w:tcPr>
            <w:tcW w:w="1021" w:type="dxa"/>
            <w:vMerge/>
          </w:tcPr>
          <w:p w14:paraId="0A67C9F7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4ABBB40A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3D114B8E" w14:textId="77777777" w:rsidTr="00514C4E">
        <w:trPr>
          <w:trHeight w:val="93"/>
        </w:trPr>
        <w:tc>
          <w:tcPr>
            <w:tcW w:w="534" w:type="dxa"/>
            <w:vMerge/>
          </w:tcPr>
          <w:p w14:paraId="1DBE5D68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3260" w:type="dxa"/>
            <w:vMerge/>
          </w:tcPr>
          <w:p w14:paraId="2B122A89" w14:textId="77777777" w:rsidR="00514C4E" w:rsidRPr="00514C4E" w:rsidRDefault="00514C4E" w:rsidP="00514C4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  <w:tc>
          <w:tcPr>
            <w:tcW w:w="3431" w:type="dxa"/>
          </w:tcPr>
          <w:p w14:paraId="72F695BE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Brak deklaracji zatrudnienia</w:t>
            </w:r>
          </w:p>
        </w:tc>
        <w:tc>
          <w:tcPr>
            <w:tcW w:w="538" w:type="dxa"/>
          </w:tcPr>
          <w:p w14:paraId="78DBA144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  <w:r w:rsidRPr="00514C4E">
              <w:rPr>
                <w:rFonts w:cstheme="minorHAnsi"/>
                <w:lang w:eastAsia="pl-PL"/>
              </w:rPr>
              <w:t>0</w:t>
            </w:r>
          </w:p>
        </w:tc>
        <w:tc>
          <w:tcPr>
            <w:tcW w:w="1021" w:type="dxa"/>
            <w:vMerge/>
          </w:tcPr>
          <w:p w14:paraId="1CC6A8AA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  <w:vMerge/>
          </w:tcPr>
          <w:p w14:paraId="0C413816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  <w:tr w:rsidR="00514C4E" w:rsidRPr="00514C4E" w14:paraId="590ABA68" w14:textId="77777777" w:rsidTr="00514C4E">
        <w:tc>
          <w:tcPr>
            <w:tcW w:w="7225" w:type="dxa"/>
            <w:gridSpan w:val="3"/>
          </w:tcPr>
          <w:p w14:paraId="5B8C5CD4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b/>
                <w:lang w:eastAsia="pl-PL"/>
              </w:rPr>
            </w:pPr>
            <w:r w:rsidRPr="00514C4E">
              <w:rPr>
                <w:rFonts w:cstheme="minorHAnsi"/>
                <w:b/>
                <w:lang w:eastAsia="pl-PL"/>
              </w:rPr>
              <w:t>SUMA</w:t>
            </w:r>
          </w:p>
          <w:p w14:paraId="32D20D7A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538" w:type="dxa"/>
          </w:tcPr>
          <w:p w14:paraId="3F5BE0B4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b/>
                <w:lang w:eastAsia="pl-PL"/>
              </w:rPr>
            </w:pPr>
            <w:r w:rsidRPr="00514C4E">
              <w:rPr>
                <w:rFonts w:cstheme="minorHAnsi"/>
                <w:b/>
                <w:lang w:eastAsia="pl-PL"/>
              </w:rPr>
              <w:t>26</w:t>
            </w:r>
          </w:p>
        </w:tc>
        <w:tc>
          <w:tcPr>
            <w:tcW w:w="1021" w:type="dxa"/>
          </w:tcPr>
          <w:p w14:paraId="42C83BFF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  <w:tc>
          <w:tcPr>
            <w:tcW w:w="850" w:type="dxa"/>
          </w:tcPr>
          <w:p w14:paraId="16B280FA" w14:textId="77777777" w:rsidR="00514C4E" w:rsidRPr="00514C4E" w:rsidRDefault="00514C4E" w:rsidP="00514C4E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0B9DFB7B" w14:textId="77777777" w:rsidR="00514C4E" w:rsidRPr="00514C4E" w:rsidRDefault="00514C4E" w:rsidP="00514C4E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6C54D0A" w14:textId="77777777" w:rsidR="00514C4E" w:rsidRPr="00514C4E" w:rsidRDefault="00514C4E" w:rsidP="00514C4E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29EE100" w14:textId="77777777" w:rsidR="00514C4E" w:rsidRPr="00514C4E" w:rsidRDefault="00514C4E" w:rsidP="00514C4E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inorHAnsi" w:eastAsiaTheme="minorHAnsi" w:hAnsiTheme="minorHAnsi" w:cstheme="minorHAnsi"/>
          <w:lang w:eastAsia="en-US"/>
        </w:rPr>
      </w:pPr>
      <w:r w:rsidRPr="00514C4E">
        <w:rPr>
          <w:rFonts w:asciiTheme="minorHAnsi" w:eastAsiaTheme="minorHAnsi" w:hAnsiTheme="minorHAnsi" w:cstheme="minorHAnsi"/>
          <w:lang w:eastAsia="en-US"/>
        </w:rPr>
        <w:t xml:space="preserve">Wniosek o refundację kosztów wyposażenia lub doposażenia stanowiska pracy dla skierowanego bezrobotnego będzie: </w:t>
      </w:r>
    </w:p>
    <w:p w14:paraId="742A7E56" w14:textId="77777777" w:rsidR="00514C4E" w:rsidRPr="00514C4E" w:rsidRDefault="00514C4E" w:rsidP="00514C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inorHAnsi" w:eastAsiaTheme="minorHAnsi" w:hAnsiTheme="minorHAnsi" w:cstheme="minorHAnsi"/>
          <w:lang w:eastAsia="en-US"/>
        </w:rPr>
      </w:pPr>
      <w:r w:rsidRPr="00514C4E">
        <w:rPr>
          <w:rFonts w:asciiTheme="minorHAnsi" w:eastAsiaTheme="minorHAnsi" w:hAnsiTheme="minorHAnsi" w:cstheme="minorHAnsi"/>
          <w:lang w:eastAsia="en-US"/>
        </w:rPr>
        <w:t xml:space="preserve">rozpatrzony pozytywnie, gdy uzyska minimum 14 punktów </w:t>
      </w:r>
    </w:p>
    <w:p w14:paraId="1D3D9212" w14:textId="77777777" w:rsidR="00514C4E" w:rsidRPr="00514C4E" w:rsidRDefault="00514C4E" w:rsidP="00514C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inorHAnsi" w:eastAsiaTheme="minorHAnsi" w:hAnsiTheme="minorHAnsi" w:cstheme="minorHAnsi"/>
          <w:lang w:eastAsia="en-US"/>
        </w:rPr>
      </w:pPr>
      <w:r w:rsidRPr="00514C4E">
        <w:rPr>
          <w:rFonts w:asciiTheme="minorHAnsi" w:eastAsiaTheme="minorHAnsi" w:hAnsiTheme="minorHAnsi" w:cstheme="minorHAnsi"/>
          <w:lang w:eastAsia="en-US"/>
        </w:rPr>
        <w:t xml:space="preserve">odrzucony, gdy uzyska poniżej 14 punktów. </w:t>
      </w:r>
    </w:p>
    <w:p w14:paraId="5E197482" w14:textId="77777777" w:rsidR="00514C4E" w:rsidRPr="00514C4E" w:rsidRDefault="00514C4E" w:rsidP="00514C4E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514C4E">
        <w:rPr>
          <w:rFonts w:asciiTheme="minorHAnsi" w:eastAsiaTheme="minorHAnsi" w:hAnsiTheme="minorHAnsi" w:cstheme="minorHAnsi"/>
          <w:lang w:eastAsia="en-US"/>
        </w:rPr>
        <w:t xml:space="preserve">Wnioskodawca może nie otrzymać wsparcia pomimo, że jego wniosek uzyska liczbę punktów równą lub wyższą niż 14. Sytuacja taka może mieć miejsce w przypadkach przewidzianych w Zasadach finansowania z Funduszu Pracy kosztów wyposażenia lub doposażenia stanowisk pracy. </w:t>
      </w:r>
    </w:p>
    <w:p w14:paraId="1197935E" w14:textId="77777777" w:rsidR="00514C4E" w:rsidRPr="00514C4E" w:rsidRDefault="00514C4E" w:rsidP="00514C4E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14C4E">
        <w:rPr>
          <w:rFonts w:asciiTheme="minorHAnsi" w:eastAsiaTheme="minorHAnsi" w:hAnsiTheme="minorHAnsi" w:cstheme="minorHAnsi"/>
          <w:lang w:eastAsia="en-US"/>
        </w:rPr>
        <w:t>Wnioskodawca może nie otrzymać wsparcia na wszystkie złożone w trakcie naboru wnioski w przypadku, gdy wnioski te uzyskają różną liczbę punktów równą lub wyższą niż 14, albowiem PUP zastrzega sobie prawo do pozytywnego rozpatrzenia</w:t>
      </w:r>
      <w:r w:rsidRPr="00514C4E">
        <w:rPr>
          <w:rFonts w:asciiTheme="minorHAnsi" w:eastAsiaTheme="minorHAnsi" w:hAnsiTheme="minorHAnsi" w:cstheme="minorHAnsi"/>
          <w:color w:val="000000"/>
          <w:lang w:eastAsia="en-US"/>
        </w:rPr>
        <w:t xml:space="preserve"> wniosków, które w trakcie oceny merytorycznej uzyskały najwyższą liczbę punktów. Sytuacja taka może mieć miejsce w przypadku posiadania ograniczonych środków finansowych przeznaczonych na realizację tego zadania </w:t>
      </w:r>
    </w:p>
    <w:p w14:paraId="7EFD4573" w14:textId="77777777" w:rsidR="00514C4E" w:rsidRPr="00514C4E" w:rsidRDefault="00514C4E" w:rsidP="00514C4E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14C4E"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 ograniczonego limitu środków finansowych przy uzyskaniu takiej samej ilości punktów decyduje kolejność składanych wniosków. </w:t>
      </w:r>
    </w:p>
    <w:p w14:paraId="555E57D8" w14:textId="77777777" w:rsidR="00514C4E" w:rsidRPr="00514C4E" w:rsidRDefault="00514C4E" w:rsidP="00514C4E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14C4E">
        <w:rPr>
          <w:rFonts w:asciiTheme="minorHAnsi" w:eastAsiaTheme="minorHAnsi" w:hAnsiTheme="minorHAnsi" w:cstheme="minorHAnsi"/>
          <w:color w:val="000000"/>
          <w:lang w:eastAsia="en-US"/>
        </w:rPr>
        <w:t xml:space="preserve">Po zapoznaniu się ze stanowiskiem Komisji do spraw rozpatrywania wniosków o organizację instrumentów i usług rynku pracy w liczbie co najmniej 3 osób oraz po analizie dokumentów, Dyrektor Powiatowego Urzędu Pracy w Węgrowie podejmie ostateczną decyzję o sposobie rozpatrzenia wniosków </w:t>
      </w:r>
    </w:p>
    <w:p w14:paraId="1F5CD81B" w14:textId="77777777" w:rsidR="00514C4E" w:rsidRPr="00514C4E" w:rsidRDefault="00514C4E" w:rsidP="00514C4E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514C4E">
        <w:rPr>
          <w:rFonts w:asciiTheme="minorHAnsi" w:eastAsiaTheme="minorHAnsi" w:hAnsiTheme="minorHAnsi" w:cstheme="minorHAnsi"/>
          <w:b/>
          <w:color w:val="000000"/>
          <w:lang w:eastAsia="en-US"/>
        </w:rPr>
        <w:t>Liczba punktów przyznanych przez Komisję do spraw rozpatrywania wniosków o organizację instrumentów i usług rynku pracy:……………</w:t>
      </w:r>
    </w:p>
    <w:p w14:paraId="47DB4718" w14:textId="15470A6A" w:rsidR="00514C4E" w:rsidRPr="00514C4E" w:rsidRDefault="00514C4E" w:rsidP="00514C4E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514C4E">
        <w:rPr>
          <w:rFonts w:asciiTheme="minorHAnsi" w:eastAsiaTheme="minorHAnsi" w:hAnsiTheme="minorHAnsi" w:cstheme="minorHAnsi"/>
          <w:b/>
          <w:color w:val="000000"/>
          <w:lang w:eastAsia="en-US"/>
        </w:rPr>
        <w:t>Uwagi Komisji……………………………………………………………………………………………………………………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………………….</w:t>
      </w:r>
    </w:p>
    <w:p w14:paraId="424341E7" w14:textId="376BC9DF" w:rsidR="00514C4E" w:rsidRPr="00514C4E" w:rsidRDefault="00514C4E" w:rsidP="00514C4E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514C4E">
        <w:rPr>
          <w:rFonts w:asciiTheme="minorHAnsi" w:eastAsiaTheme="minorHAnsi" w:hAnsiTheme="minorHAnsi" w:cstheme="minorHAnsi"/>
          <w:b/>
          <w:color w:val="000000"/>
          <w:lang w:eastAsia="en-US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……………………..</w:t>
      </w:r>
    </w:p>
    <w:p w14:paraId="2944211F" w14:textId="1B8E8BD9" w:rsidR="00514C4E" w:rsidRPr="00514C4E" w:rsidRDefault="00514C4E" w:rsidP="00514C4E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514C4E">
        <w:rPr>
          <w:rFonts w:asciiTheme="minorHAnsi" w:eastAsiaTheme="minorHAnsi" w:hAnsiTheme="minorHAnsi" w:cstheme="minorHAnsi"/>
          <w:b/>
          <w:color w:val="000000"/>
          <w:lang w:eastAsia="en-US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……………………..</w:t>
      </w:r>
    </w:p>
    <w:p w14:paraId="35B772D0" w14:textId="77777777" w:rsidR="00514C4E" w:rsidRPr="00514C4E" w:rsidRDefault="00514C4E" w:rsidP="00514C4E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14C4E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Komisja wnioskuje o pozytywne/negatywne* rozpatrzenie wniosku </w:t>
      </w:r>
    </w:p>
    <w:p w14:paraId="59BC5327" w14:textId="77777777" w:rsidR="00514C4E" w:rsidRPr="00514C4E" w:rsidRDefault="00514C4E" w:rsidP="00514C4E">
      <w:pPr>
        <w:spacing w:line="276" w:lineRule="auto"/>
        <w:rPr>
          <w:rFonts w:asciiTheme="minorHAnsi" w:hAnsiTheme="minorHAnsi" w:cstheme="minorHAnsi"/>
          <w:b/>
          <w:bCs/>
        </w:rPr>
      </w:pPr>
      <w:r w:rsidRPr="00514C4E">
        <w:rPr>
          <w:rFonts w:asciiTheme="minorHAnsi" w:hAnsiTheme="minorHAnsi" w:cstheme="minorHAnsi"/>
          <w:b/>
          <w:bCs/>
        </w:rPr>
        <w:t>Uzasadnienie (w przypadku negatywnego rozpatrzenia):</w:t>
      </w:r>
    </w:p>
    <w:p w14:paraId="28CEE4D9" w14:textId="5BB2E06C" w:rsidR="00514C4E" w:rsidRPr="00514C4E" w:rsidRDefault="00514C4E" w:rsidP="00514C4E">
      <w:pPr>
        <w:spacing w:line="276" w:lineRule="auto"/>
        <w:rPr>
          <w:rFonts w:asciiTheme="minorHAnsi" w:hAnsiTheme="minorHAnsi" w:cstheme="minorHAnsi"/>
          <w:b/>
          <w:bCs/>
        </w:rPr>
      </w:pPr>
      <w:r w:rsidRPr="00514C4E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>.</w:t>
      </w:r>
      <w:r w:rsidRPr="00514C4E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>.</w:t>
      </w:r>
      <w:r w:rsidRPr="00514C4E">
        <w:rPr>
          <w:rFonts w:asciiTheme="minorHAnsi" w:hAnsiTheme="minorHAnsi" w:cstheme="minorHAnsi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</w:t>
      </w:r>
    </w:p>
    <w:p w14:paraId="242E1EF8" w14:textId="77777777" w:rsidR="00514C4E" w:rsidRPr="00514C4E" w:rsidRDefault="00514C4E" w:rsidP="00514C4E">
      <w:pPr>
        <w:spacing w:after="120" w:line="276" w:lineRule="auto"/>
        <w:rPr>
          <w:rFonts w:asciiTheme="minorHAnsi" w:hAnsiTheme="minorHAnsi" w:cstheme="minorHAnsi"/>
          <w:b/>
          <w:bCs/>
        </w:rPr>
      </w:pPr>
      <w:r w:rsidRPr="00514C4E">
        <w:rPr>
          <w:rFonts w:asciiTheme="minorHAnsi" w:hAnsiTheme="minorHAnsi" w:cstheme="minorHAnsi"/>
          <w:b/>
          <w:bCs/>
        </w:rPr>
        <w:t xml:space="preserve">Skład komisji: </w:t>
      </w:r>
    </w:p>
    <w:p w14:paraId="1866C42C" w14:textId="77777777" w:rsidR="00514C4E" w:rsidRPr="00514C4E" w:rsidRDefault="00514C4E" w:rsidP="00514C4E">
      <w:pPr>
        <w:spacing w:after="120" w:line="276" w:lineRule="auto"/>
        <w:rPr>
          <w:rFonts w:asciiTheme="minorHAnsi" w:hAnsiTheme="minorHAnsi" w:cstheme="minorHAnsi"/>
          <w:b/>
          <w:bCs/>
        </w:rPr>
      </w:pPr>
    </w:p>
    <w:p w14:paraId="398088AD" w14:textId="77777777" w:rsidR="00514C4E" w:rsidRPr="00514C4E" w:rsidRDefault="00514C4E" w:rsidP="00514C4E">
      <w:pPr>
        <w:spacing w:after="120" w:line="276" w:lineRule="auto"/>
        <w:rPr>
          <w:rFonts w:asciiTheme="minorHAnsi" w:hAnsiTheme="minorHAnsi" w:cstheme="minorHAnsi"/>
          <w:b/>
          <w:bCs/>
        </w:rPr>
      </w:pPr>
    </w:p>
    <w:p w14:paraId="130833A3" w14:textId="77777777" w:rsidR="00514C4E" w:rsidRPr="00514C4E" w:rsidRDefault="00514C4E" w:rsidP="00514C4E">
      <w:pPr>
        <w:spacing w:after="120" w:line="276" w:lineRule="auto"/>
        <w:rPr>
          <w:rFonts w:asciiTheme="minorHAnsi" w:hAnsiTheme="minorHAnsi" w:cstheme="minorHAnsi"/>
        </w:rPr>
      </w:pPr>
      <w:r w:rsidRPr="00514C4E">
        <w:rPr>
          <w:rFonts w:asciiTheme="minorHAnsi" w:hAnsiTheme="minorHAnsi" w:cstheme="minorHAnsi"/>
        </w:rPr>
        <w:t xml:space="preserve">……….…………………………….… </w:t>
      </w:r>
    </w:p>
    <w:p w14:paraId="3CB19F13" w14:textId="77777777" w:rsidR="00514C4E" w:rsidRPr="00514C4E" w:rsidRDefault="00514C4E" w:rsidP="00514C4E">
      <w:pPr>
        <w:spacing w:after="120" w:line="276" w:lineRule="auto"/>
        <w:rPr>
          <w:rFonts w:asciiTheme="minorHAnsi" w:hAnsiTheme="minorHAnsi" w:cstheme="minorHAnsi"/>
        </w:rPr>
      </w:pPr>
    </w:p>
    <w:p w14:paraId="053071D9" w14:textId="77777777" w:rsidR="00514C4E" w:rsidRPr="00514C4E" w:rsidRDefault="00514C4E" w:rsidP="00514C4E">
      <w:pPr>
        <w:spacing w:after="120" w:line="276" w:lineRule="auto"/>
        <w:rPr>
          <w:rFonts w:asciiTheme="minorHAnsi" w:hAnsiTheme="minorHAnsi" w:cstheme="minorHAnsi"/>
        </w:rPr>
      </w:pPr>
    </w:p>
    <w:p w14:paraId="2E8C526C" w14:textId="77777777" w:rsidR="00514C4E" w:rsidRPr="00514C4E" w:rsidRDefault="00514C4E" w:rsidP="00514C4E">
      <w:pPr>
        <w:spacing w:after="120" w:line="276" w:lineRule="auto"/>
        <w:rPr>
          <w:rFonts w:asciiTheme="minorHAnsi" w:hAnsiTheme="minorHAnsi" w:cstheme="minorHAnsi"/>
        </w:rPr>
      </w:pPr>
      <w:r w:rsidRPr="00514C4E">
        <w:rPr>
          <w:rFonts w:asciiTheme="minorHAnsi" w:hAnsiTheme="minorHAnsi" w:cstheme="minorHAnsi"/>
        </w:rPr>
        <w:t xml:space="preserve">……………………………………….. </w:t>
      </w:r>
    </w:p>
    <w:p w14:paraId="5842C2BD" w14:textId="77777777" w:rsidR="00514C4E" w:rsidRPr="00514C4E" w:rsidRDefault="00514C4E" w:rsidP="00514C4E">
      <w:pPr>
        <w:spacing w:after="120" w:line="276" w:lineRule="auto"/>
        <w:rPr>
          <w:rFonts w:asciiTheme="minorHAnsi" w:hAnsiTheme="minorHAnsi" w:cstheme="minorHAnsi"/>
        </w:rPr>
      </w:pPr>
    </w:p>
    <w:p w14:paraId="1435ADC5" w14:textId="77777777" w:rsidR="00514C4E" w:rsidRPr="00514C4E" w:rsidRDefault="00514C4E" w:rsidP="00514C4E">
      <w:pPr>
        <w:spacing w:after="120" w:line="276" w:lineRule="auto"/>
        <w:rPr>
          <w:rFonts w:asciiTheme="minorHAnsi" w:hAnsiTheme="minorHAnsi" w:cstheme="minorHAnsi"/>
        </w:rPr>
      </w:pPr>
    </w:p>
    <w:p w14:paraId="6A5821A0" w14:textId="77777777" w:rsidR="00514C4E" w:rsidRPr="00514C4E" w:rsidRDefault="00514C4E" w:rsidP="00514C4E">
      <w:pPr>
        <w:spacing w:after="120" w:line="276" w:lineRule="auto"/>
        <w:rPr>
          <w:rFonts w:asciiTheme="minorHAnsi" w:hAnsiTheme="minorHAnsi" w:cstheme="minorHAnsi"/>
        </w:rPr>
      </w:pPr>
      <w:r w:rsidRPr="00514C4E">
        <w:rPr>
          <w:rFonts w:asciiTheme="minorHAnsi" w:hAnsiTheme="minorHAnsi" w:cstheme="minorHAnsi"/>
        </w:rPr>
        <w:t xml:space="preserve">……………………………………….. </w:t>
      </w:r>
    </w:p>
    <w:p w14:paraId="520EE6C4" w14:textId="77777777" w:rsidR="00514C4E" w:rsidRPr="00514C4E" w:rsidRDefault="00514C4E" w:rsidP="00514C4E">
      <w:pPr>
        <w:spacing w:after="120" w:line="276" w:lineRule="auto"/>
        <w:rPr>
          <w:rFonts w:asciiTheme="minorHAnsi" w:hAnsiTheme="minorHAnsi" w:cstheme="minorHAnsi"/>
          <w:b/>
          <w:bCs/>
        </w:rPr>
      </w:pPr>
    </w:p>
    <w:p w14:paraId="20B7DFC5" w14:textId="77777777" w:rsidR="00514C4E" w:rsidRPr="00514C4E" w:rsidRDefault="00514C4E" w:rsidP="00514C4E">
      <w:pPr>
        <w:spacing w:after="120" w:line="276" w:lineRule="auto"/>
        <w:rPr>
          <w:rFonts w:asciiTheme="minorHAnsi" w:hAnsiTheme="minorHAnsi" w:cstheme="minorHAnsi"/>
          <w:b/>
          <w:bCs/>
        </w:rPr>
      </w:pPr>
      <w:r w:rsidRPr="00514C4E">
        <w:rPr>
          <w:rFonts w:asciiTheme="minorHAnsi" w:hAnsiTheme="minorHAnsi" w:cstheme="minorHAnsi"/>
          <w:b/>
          <w:bCs/>
        </w:rPr>
        <w:t xml:space="preserve">Ostateczna decyzja Dyrektora PUP: </w:t>
      </w:r>
    </w:p>
    <w:p w14:paraId="491057FD" w14:textId="77777777" w:rsidR="00514C4E" w:rsidRPr="00514C4E" w:rsidRDefault="00514C4E" w:rsidP="00514C4E">
      <w:pPr>
        <w:spacing w:after="120" w:line="276" w:lineRule="auto"/>
        <w:rPr>
          <w:rFonts w:asciiTheme="minorHAnsi" w:hAnsiTheme="minorHAnsi" w:cstheme="minorHAnsi"/>
        </w:rPr>
      </w:pPr>
      <w:r w:rsidRPr="00514C4E">
        <w:rPr>
          <w:rFonts w:asciiTheme="minorHAnsi" w:hAnsiTheme="minorHAnsi" w:cstheme="minorHAnsi"/>
        </w:rPr>
        <w:t xml:space="preserve">Wniosek został rozpatrzony pozytywnie/negatywnie* </w:t>
      </w:r>
    </w:p>
    <w:p w14:paraId="29068A16" w14:textId="77777777" w:rsidR="00514C4E" w:rsidRDefault="00514C4E" w:rsidP="00514C4E">
      <w:pPr>
        <w:spacing w:line="276" w:lineRule="auto"/>
        <w:ind w:left="5664"/>
        <w:rPr>
          <w:rFonts w:asciiTheme="minorHAnsi" w:hAnsiTheme="minorHAnsi" w:cstheme="minorHAnsi"/>
        </w:rPr>
      </w:pPr>
      <w:r w:rsidRPr="00514C4E">
        <w:rPr>
          <w:rFonts w:asciiTheme="minorHAnsi" w:hAnsiTheme="minorHAnsi" w:cstheme="minorHAnsi"/>
        </w:rPr>
        <w:t xml:space="preserve"> </w:t>
      </w:r>
    </w:p>
    <w:p w14:paraId="52594CE8" w14:textId="77777777" w:rsidR="00514C4E" w:rsidRDefault="00514C4E" w:rsidP="00514C4E">
      <w:pPr>
        <w:spacing w:line="276" w:lineRule="auto"/>
        <w:ind w:left="5664"/>
        <w:rPr>
          <w:rFonts w:asciiTheme="minorHAnsi" w:hAnsiTheme="minorHAnsi" w:cstheme="minorHAnsi"/>
        </w:rPr>
      </w:pPr>
    </w:p>
    <w:p w14:paraId="5985A0D7" w14:textId="77777777" w:rsidR="00514C4E" w:rsidRDefault="00514C4E" w:rsidP="00514C4E">
      <w:pPr>
        <w:spacing w:line="276" w:lineRule="auto"/>
        <w:ind w:left="5664"/>
        <w:rPr>
          <w:rFonts w:asciiTheme="minorHAnsi" w:hAnsiTheme="minorHAnsi" w:cstheme="minorHAnsi"/>
        </w:rPr>
      </w:pPr>
    </w:p>
    <w:p w14:paraId="130C736F" w14:textId="15827693" w:rsidR="00514C4E" w:rsidRPr="00514C4E" w:rsidRDefault="00514C4E" w:rsidP="00514C4E">
      <w:pPr>
        <w:spacing w:line="276" w:lineRule="auto"/>
        <w:ind w:left="5664"/>
        <w:rPr>
          <w:rFonts w:asciiTheme="minorHAnsi" w:hAnsiTheme="minorHAnsi" w:cstheme="minorHAnsi"/>
        </w:rPr>
      </w:pPr>
      <w:r w:rsidRPr="00514C4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…………………………………………</w:t>
      </w:r>
      <w:r>
        <w:rPr>
          <w:rFonts w:asciiTheme="minorHAnsi" w:hAnsiTheme="minorHAnsi" w:cstheme="minorHAnsi"/>
        </w:rPr>
        <w:t>…</w:t>
      </w:r>
    </w:p>
    <w:p w14:paraId="5FB519BA" w14:textId="36FCA07B" w:rsidR="00514C4E" w:rsidRPr="00514C4E" w:rsidRDefault="00514C4E" w:rsidP="00514C4E">
      <w:pPr>
        <w:spacing w:line="276" w:lineRule="auto"/>
        <w:rPr>
          <w:rFonts w:asciiTheme="minorHAnsi" w:hAnsiTheme="minorHAnsi" w:cstheme="minorHAnsi"/>
        </w:rPr>
      </w:pPr>
      <w:r w:rsidRPr="00514C4E">
        <w:rPr>
          <w:rFonts w:asciiTheme="minorHAnsi" w:hAnsiTheme="minorHAnsi" w:cstheme="minorHAnsi"/>
        </w:rPr>
        <w:tab/>
      </w:r>
      <w:r w:rsidRPr="00514C4E">
        <w:rPr>
          <w:rFonts w:asciiTheme="minorHAnsi" w:hAnsiTheme="minorHAnsi" w:cstheme="minorHAnsi"/>
        </w:rPr>
        <w:tab/>
      </w:r>
      <w:r w:rsidRPr="00514C4E">
        <w:rPr>
          <w:rFonts w:asciiTheme="minorHAnsi" w:hAnsiTheme="minorHAnsi" w:cstheme="minorHAnsi"/>
        </w:rPr>
        <w:tab/>
      </w:r>
      <w:r w:rsidRPr="00514C4E">
        <w:rPr>
          <w:rFonts w:asciiTheme="minorHAnsi" w:hAnsiTheme="minorHAnsi" w:cstheme="minorHAnsi"/>
        </w:rPr>
        <w:tab/>
      </w:r>
      <w:r w:rsidRPr="00514C4E">
        <w:rPr>
          <w:rFonts w:asciiTheme="minorHAnsi" w:hAnsiTheme="minorHAnsi" w:cstheme="minorHAnsi"/>
        </w:rPr>
        <w:tab/>
      </w:r>
      <w:r w:rsidRPr="00514C4E">
        <w:rPr>
          <w:rFonts w:asciiTheme="minorHAnsi" w:hAnsiTheme="minorHAnsi" w:cstheme="minorHAnsi"/>
        </w:rPr>
        <w:tab/>
      </w:r>
      <w:r w:rsidRPr="00514C4E">
        <w:rPr>
          <w:rFonts w:asciiTheme="minorHAnsi" w:hAnsiTheme="minorHAnsi" w:cstheme="minorHAnsi"/>
        </w:rPr>
        <w:tab/>
      </w:r>
      <w:r w:rsidRPr="00514C4E">
        <w:rPr>
          <w:rFonts w:asciiTheme="minorHAnsi" w:hAnsiTheme="minorHAnsi" w:cstheme="minorHAnsi"/>
        </w:rPr>
        <w:tab/>
        <w:t>Data i podpis Dyrektora PUP</w:t>
      </w:r>
    </w:p>
    <w:p w14:paraId="41A8DB72" w14:textId="77777777" w:rsidR="00514C4E" w:rsidRPr="00514C4E" w:rsidRDefault="00514C4E" w:rsidP="00514C4E">
      <w:pPr>
        <w:spacing w:line="276" w:lineRule="auto"/>
        <w:rPr>
          <w:rFonts w:asciiTheme="minorHAnsi" w:hAnsiTheme="minorHAnsi" w:cstheme="minorHAnsi"/>
        </w:rPr>
      </w:pPr>
    </w:p>
    <w:p w14:paraId="675F52A7" w14:textId="77777777" w:rsidR="00514C4E" w:rsidRPr="00514C4E" w:rsidRDefault="00514C4E" w:rsidP="00514C4E">
      <w:pPr>
        <w:spacing w:line="276" w:lineRule="auto"/>
        <w:rPr>
          <w:rFonts w:asciiTheme="minorHAnsi" w:hAnsiTheme="minorHAnsi" w:cstheme="minorHAnsi"/>
        </w:rPr>
      </w:pPr>
    </w:p>
    <w:p w14:paraId="535AF728" w14:textId="77777777" w:rsidR="00514C4E" w:rsidRPr="00514C4E" w:rsidRDefault="00514C4E" w:rsidP="00514C4E">
      <w:pPr>
        <w:spacing w:line="276" w:lineRule="auto"/>
        <w:rPr>
          <w:rFonts w:asciiTheme="minorHAnsi" w:hAnsiTheme="minorHAnsi" w:cstheme="minorHAnsi"/>
        </w:rPr>
      </w:pPr>
    </w:p>
    <w:p w14:paraId="24C12789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C1EC08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8DA69EE" w14:textId="77777777" w:rsidR="00514C4E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5FEE6ED" w14:textId="77777777" w:rsidR="00514C4E" w:rsidRPr="005802F4" w:rsidRDefault="00514C4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514C4E" w:rsidRPr="005802F4" w:rsidSect="00CB12BE">
      <w:headerReference w:type="default" r:id="rId13"/>
      <w:pgSz w:w="11906" w:h="16838"/>
      <w:pgMar w:top="851" w:right="851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4F10" w14:textId="77777777" w:rsidR="00FA136C" w:rsidRDefault="00FA136C">
      <w:r>
        <w:separator/>
      </w:r>
    </w:p>
  </w:endnote>
  <w:endnote w:type="continuationSeparator" w:id="0">
    <w:p w14:paraId="360F3387" w14:textId="77777777" w:rsidR="00FA136C" w:rsidRDefault="00FA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255F" w14:textId="77777777" w:rsidR="00FA136C" w:rsidRDefault="00FA136C">
      <w:r>
        <w:separator/>
      </w:r>
    </w:p>
  </w:footnote>
  <w:footnote w:type="continuationSeparator" w:id="0">
    <w:p w14:paraId="28BBC303" w14:textId="77777777" w:rsidR="00FA136C" w:rsidRDefault="00FA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5FE2" w14:textId="203AB9C6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336E1EB2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F4E"/>
    <w:multiLevelType w:val="hybridMultilevel"/>
    <w:tmpl w:val="17B0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94BB2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1C24"/>
    <w:multiLevelType w:val="hybridMultilevel"/>
    <w:tmpl w:val="AE266C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E5C15"/>
    <w:multiLevelType w:val="hybridMultilevel"/>
    <w:tmpl w:val="A74C9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97348"/>
    <w:multiLevelType w:val="hybridMultilevel"/>
    <w:tmpl w:val="9440CE7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E4D54EF"/>
    <w:multiLevelType w:val="hybridMultilevel"/>
    <w:tmpl w:val="4A06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979FE"/>
    <w:multiLevelType w:val="hybridMultilevel"/>
    <w:tmpl w:val="DF044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3D9A"/>
    <w:multiLevelType w:val="hybridMultilevel"/>
    <w:tmpl w:val="E7AC6D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9404DE"/>
    <w:multiLevelType w:val="hybridMultilevel"/>
    <w:tmpl w:val="C17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282DD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A51B5"/>
    <w:multiLevelType w:val="hybridMultilevel"/>
    <w:tmpl w:val="C1742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F5954"/>
    <w:multiLevelType w:val="hybridMultilevel"/>
    <w:tmpl w:val="8DC2CE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221D14"/>
    <w:multiLevelType w:val="hybridMultilevel"/>
    <w:tmpl w:val="ADC6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540"/>
    <w:multiLevelType w:val="hybridMultilevel"/>
    <w:tmpl w:val="D56ADF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731E5"/>
    <w:multiLevelType w:val="hybridMultilevel"/>
    <w:tmpl w:val="C6DECC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23696"/>
    <w:multiLevelType w:val="hybridMultilevel"/>
    <w:tmpl w:val="9EC67A0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339B6F21"/>
    <w:multiLevelType w:val="hybridMultilevel"/>
    <w:tmpl w:val="A20E7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6048A"/>
    <w:multiLevelType w:val="hybridMultilevel"/>
    <w:tmpl w:val="7A545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C18DD"/>
    <w:multiLevelType w:val="hybridMultilevel"/>
    <w:tmpl w:val="0D7462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503EEE3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3F98FB9A">
      <w:start w:val="1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BB6923"/>
    <w:multiLevelType w:val="hybridMultilevel"/>
    <w:tmpl w:val="6A3A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71D8B"/>
    <w:multiLevelType w:val="hybridMultilevel"/>
    <w:tmpl w:val="DB34F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D247B"/>
    <w:multiLevelType w:val="hybridMultilevel"/>
    <w:tmpl w:val="80027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251F3"/>
    <w:multiLevelType w:val="hybridMultilevel"/>
    <w:tmpl w:val="211ECDBC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1" w15:restartNumberingAfterBreak="0">
    <w:nsid w:val="4B5377C1"/>
    <w:multiLevelType w:val="hybridMultilevel"/>
    <w:tmpl w:val="DDCA1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63AEC"/>
    <w:multiLevelType w:val="hybridMultilevel"/>
    <w:tmpl w:val="B52C0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E7B2F"/>
    <w:multiLevelType w:val="hybridMultilevel"/>
    <w:tmpl w:val="2F16E5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50682F"/>
    <w:multiLevelType w:val="hybridMultilevel"/>
    <w:tmpl w:val="5F32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90D41"/>
    <w:multiLevelType w:val="hybridMultilevel"/>
    <w:tmpl w:val="6A3AD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64B83"/>
    <w:multiLevelType w:val="hybridMultilevel"/>
    <w:tmpl w:val="2AE4E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8032B"/>
    <w:multiLevelType w:val="hybridMultilevel"/>
    <w:tmpl w:val="0390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D305D"/>
    <w:multiLevelType w:val="hybridMultilevel"/>
    <w:tmpl w:val="558EB9A4"/>
    <w:lvl w:ilvl="0" w:tplc="D4764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504D0"/>
    <w:multiLevelType w:val="hybridMultilevel"/>
    <w:tmpl w:val="91DE9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F4922"/>
    <w:multiLevelType w:val="hybridMultilevel"/>
    <w:tmpl w:val="5F32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91D85"/>
    <w:multiLevelType w:val="hybridMultilevel"/>
    <w:tmpl w:val="F0DA83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BC5F26"/>
    <w:multiLevelType w:val="hybridMultilevel"/>
    <w:tmpl w:val="07082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E2B40"/>
    <w:multiLevelType w:val="hybridMultilevel"/>
    <w:tmpl w:val="4A063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05940"/>
    <w:multiLevelType w:val="hybridMultilevel"/>
    <w:tmpl w:val="32B6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108B9"/>
    <w:multiLevelType w:val="hybridMultilevel"/>
    <w:tmpl w:val="96E2C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65DA1"/>
    <w:multiLevelType w:val="hybridMultilevel"/>
    <w:tmpl w:val="1398F81E"/>
    <w:lvl w:ilvl="0" w:tplc="6360C4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FE30E1"/>
    <w:multiLevelType w:val="hybridMultilevel"/>
    <w:tmpl w:val="D4AA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24484">
    <w:abstractNumId w:val="26"/>
  </w:num>
  <w:num w:numId="2" w16cid:durableId="949822826">
    <w:abstractNumId w:val="29"/>
  </w:num>
  <w:num w:numId="3" w16cid:durableId="1369454993">
    <w:abstractNumId w:val="3"/>
  </w:num>
  <w:num w:numId="4" w16cid:durableId="1998341869">
    <w:abstractNumId w:val="20"/>
  </w:num>
  <w:num w:numId="5" w16cid:durableId="1585072367">
    <w:abstractNumId w:val="13"/>
  </w:num>
  <w:num w:numId="6" w16cid:durableId="1921401899">
    <w:abstractNumId w:val="15"/>
  </w:num>
  <w:num w:numId="7" w16cid:durableId="1532104615">
    <w:abstractNumId w:val="7"/>
  </w:num>
  <w:num w:numId="8" w16cid:durableId="624503582">
    <w:abstractNumId w:val="12"/>
  </w:num>
  <w:num w:numId="9" w16cid:durableId="208500291">
    <w:abstractNumId w:val="9"/>
  </w:num>
  <w:num w:numId="10" w16cid:durableId="480580542">
    <w:abstractNumId w:val="16"/>
  </w:num>
  <w:num w:numId="11" w16cid:durableId="711269650">
    <w:abstractNumId w:val="14"/>
  </w:num>
  <w:num w:numId="12" w16cid:durableId="186914023">
    <w:abstractNumId w:val="35"/>
  </w:num>
  <w:num w:numId="13" w16cid:durableId="109053453">
    <w:abstractNumId w:val="10"/>
  </w:num>
  <w:num w:numId="14" w16cid:durableId="1603412738">
    <w:abstractNumId w:val="36"/>
  </w:num>
  <w:num w:numId="15" w16cid:durableId="1692687631">
    <w:abstractNumId w:val="17"/>
  </w:num>
  <w:num w:numId="16" w16cid:durableId="392041754">
    <w:abstractNumId w:val="27"/>
  </w:num>
  <w:num w:numId="17" w16cid:durableId="850602298">
    <w:abstractNumId w:val="4"/>
  </w:num>
  <w:num w:numId="18" w16cid:durableId="916398135">
    <w:abstractNumId w:val="24"/>
  </w:num>
  <w:num w:numId="19" w16cid:durableId="111021110">
    <w:abstractNumId w:val="1"/>
  </w:num>
  <w:num w:numId="20" w16cid:durableId="1856770056">
    <w:abstractNumId w:val="8"/>
  </w:num>
  <w:num w:numId="21" w16cid:durableId="1683972583">
    <w:abstractNumId w:val="37"/>
  </w:num>
  <w:num w:numId="22" w16cid:durableId="19627347">
    <w:abstractNumId w:val="0"/>
  </w:num>
  <w:num w:numId="23" w16cid:durableId="1419670388">
    <w:abstractNumId w:val="31"/>
  </w:num>
  <w:num w:numId="24" w16cid:durableId="609240818">
    <w:abstractNumId w:val="11"/>
  </w:num>
  <w:num w:numId="25" w16cid:durableId="202405407">
    <w:abstractNumId w:val="21"/>
  </w:num>
  <w:num w:numId="26" w16cid:durableId="1907762499">
    <w:abstractNumId w:val="18"/>
  </w:num>
  <w:num w:numId="27" w16cid:durableId="940258452">
    <w:abstractNumId w:val="6"/>
  </w:num>
  <w:num w:numId="28" w16cid:durableId="17656840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8957379">
    <w:abstractNumId w:val="2"/>
  </w:num>
  <w:num w:numId="30" w16cid:durableId="564295096">
    <w:abstractNumId w:val="19"/>
  </w:num>
  <w:num w:numId="31" w16cid:durableId="218246223">
    <w:abstractNumId w:val="30"/>
  </w:num>
  <w:num w:numId="32" w16cid:durableId="1087654780">
    <w:abstractNumId w:val="23"/>
  </w:num>
  <w:num w:numId="33" w16cid:durableId="1733311078">
    <w:abstractNumId w:val="32"/>
  </w:num>
  <w:num w:numId="34" w16cid:durableId="1283072454">
    <w:abstractNumId w:val="28"/>
  </w:num>
  <w:num w:numId="35" w16cid:durableId="371543342">
    <w:abstractNumId w:val="25"/>
  </w:num>
  <w:num w:numId="36" w16cid:durableId="1940331025">
    <w:abstractNumId w:val="33"/>
  </w:num>
  <w:num w:numId="37" w16cid:durableId="1514491401">
    <w:abstractNumId w:val="5"/>
  </w:num>
  <w:num w:numId="38" w16cid:durableId="1856335704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4BE6"/>
    <w:rsid w:val="000120FF"/>
    <w:rsid w:val="0005429B"/>
    <w:rsid w:val="00061D28"/>
    <w:rsid w:val="000667E2"/>
    <w:rsid w:val="00075554"/>
    <w:rsid w:val="0008480E"/>
    <w:rsid w:val="000A2A0E"/>
    <w:rsid w:val="000A7F58"/>
    <w:rsid w:val="000B4F8B"/>
    <w:rsid w:val="000B72FE"/>
    <w:rsid w:val="000D14FA"/>
    <w:rsid w:val="000E44BC"/>
    <w:rsid w:val="001254C5"/>
    <w:rsid w:val="00127DE4"/>
    <w:rsid w:val="00133EE6"/>
    <w:rsid w:val="00150A66"/>
    <w:rsid w:val="001649FF"/>
    <w:rsid w:val="00174AF8"/>
    <w:rsid w:val="00196A1A"/>
    <w:rsid w:val="001B3A9A"/>
    <w:rsid w:val="001C6230"/>
    <w:rsid w:val="001C6934"/>
    <w:rsid w:val="001D1F0D"/>
    <w:rsid w:val="001E3EBE"/>
    <w:rsid w:val="001F4A9E"/>
    <w:rsid w:val="001F5682"/>
    <w:rsid w:val="00217D2A"/>
    <w:rsid w:val="002271A2"/>
    <w:rsid w:val="00230F44"/>
    <w:rsid w:val="00236AA1"/>
    <w:rsid w:val="00252396"/>
    <w:rsid w:val="00293752"/>
    <w:rsid w:val="002B6388"/>
    <w:rsid w:val="002C651A"/>
    <w:rsid w:val="002E48B2"/>
    <w:rsid w:val="002F1954"/>
    <w:rsid w:val="002F6D14"/>
    <w:rsid w:val="00314E53"/>
    <w:rsid w:val="0031548C"/>
    <w:rsid w:val="00331577"/>
    <w:rsid w:val="0034342E"/>
    <w:rsid w:val="00346366"/>
    <w:rsid w:val="00352A47"/>
    <w:rsid w:val="003807E2"/>
    <w:rsid w:val="003C061F"/>
    <w:rsid w:val="003C27AF"/>
    <w:rsid w:val="003C49A4"/>
    <w:rsid w:val="003C69B1"/>
    <w:rsid w:val="003E091E"/>
    <w:rsid w:val="00401746"/>
    <w:rsid w:val="004026FE"/>
    <w:rsid w:val="00417091"/>
    <w:rsid w:val="0041761F"/>
    <w:rsid w:val="004413B8"/>
    <w:rsid w:val="0045111B"/>
    <w:rsid w:val="00452B23"/>
    <w:rsid w:val="004663B5"/>
    <w:rsid w:val="004E6DF0"/>
    <w:rsid w:val="00506D50"/>
    <w:rsid w:val="0051309B"/>
    <w:rsid w:val="00514C4E"/>
    <w:rsid w:val="00525B22"/>
    <w:rsid w:val="00533A12"/>
    <w:rsid w:val="005349B1"/>
    <w:rsid w:val="0055793C"/>
    <w:rsid w:val="00564133"/>
    <w:rsid w:val="00564C80"/>
    <w:rsid w:val="00571D67"/>
    <w:rsid w:val="005802F4"/>
    <w:rsid w:val="005817C7"/>
    <w:rsid w:val="00582DC3"/>
    <w:rsid w:val="005951AC"/>
    <w:rsid w:val="005A6709"/>
    <w:rsid w:val="005A6BB7"/>
    <w:rsid w:val="005C408C"/>
    <w:rsid w:val="005C4E1A"/>
    <w:rsid w:val="005E205E"/>
    <w:rsid w:val="005E24C3"/>
    <w:rsid w:val="005F0BDB"/>
    <w:rsid w:val="006319DC"/>
    <w:rsid w:val="006476C1"/>
    <w:rsid w:val="00652194"/>
    <w:rsid w:val="00652997"/>
    <w:rsid w:val="00666F95"/>
    <w:rsid w:val="00692D65"/>
    <w:rsid w:val="00692F5C"/>
    <w:rsid w:val="00695388"/>
    <w:rsid w:val="006A3113"/>
    <w:rsid w:val="006A3E32"/>
    <w:rsid w:val="006A578A"/>
    <w:rsid w:val="006C3CF1"/>
    <w:rsid w:val="006C68D6"/>
    <w:rsid w:val="006D15B1"/>
    <w:rsid w:val="006E5BAE"/>
    <w:rsid w:val="0071039B"/>
    <w:rsid w:val="00737AFD"/>
    <w:rsid w:val="00760FFC"/>
    <w:rsid w:val="007906C0"/>
    <w:rsid w:val="007A7D0D"/>
    <w:rsid w:val="007B3CAF"/>
    <w:rsid w:val="007B55C5"/>
    <w:rsid w:val="007C5F39"/>
    <w:rsid w:val="007C6D70"/>
    <w:rsid w:val="007D2524"/>
    <w:rsid w:val="007E414C"/>
    <w:rsid w:val="007F7EAA"/>
    <w:rsid w:val="00817AD0"/>
    <w:rsid w:val="008456CB"/>
    <w:rsid w:val="00845CBA"/>
    <w:rsid w:val="008A48D2"/>
    <w:rsid w:val="008B6049"/>
    <w:rsid w:val="008D58BA"/>
    <w:rsid w:val="008E6099"/>
    <w:rsid w:val="008E672A"/>
    <w:rsid w:val="008E7536"/>
    <w:rsid w:val="00910BB2"/>
    <w:rsid w:val="0094605F"/>
    <w:rsid w:val="009463BB"/>
    <w:rsid w:val="009548A8"/>
    <w:rsid w:val="00963541"/>
    <w:rsid w:val="00963E25"/>
    <w:rsid w:val="00986060"/>
    <w:rsid w:val="009967E4"/>
    <w:rsid w:val="009D26D4"/>
    <w:rsid w:val="009D2CEC"/>
    <w:rsid w:val="009D3AF8"/>
    <w:rsid w:val="009F7DF1"/>
    <w:rsid w:val="00A10AB0"/>
    <w:rsid w:val="00A1518D"/>
    <w:rsid w:val="00A259C6"/>
    <w:rsid w:val="00A41075"/>
    <w:rsid w:val="00A45E65"/>
    <w:rsid w:val="00A61052"/>
    <w:rsid w:val="00A73B67"/>
    <w:rsid w:val="00A763F7"/>
    <w:rsid w:val="00A83805"/>
    <w:rsid w:val="00AC3299"/>
    <w:rsid w:val="00AC39E9"/>
    <w:rsid w:val="00AF3548"/>
    <w:rsid w:val="00B14642"/>
    <w:rsid w:val="00B15A6D"/>
    <w:rsid w:val="00B233B6"/>
    <w:rsid w:val="00B33666"/>
    <w:rsid w:val="00B417D4"/>
    <w:rsid w:val="00B42B0E"/>
    <w:rsid w:val="00B4525E"/>
    <w:rsid w:val="00B50BD1"/>
    <w:rsid w:val="00B66A3E"/>
    <w:rsid w:val="00B70E36"/>
    <w:rsid w:val="00BA6D5E"/>
    <w:rsid w:val="00BF414D"/>
    <w:rsid w:val="00C20C8A"/>
    <w:rsid w:val="00C320C6"/>
    <w:rsid w:val="00C437E8"/>
    <w:rsid w:val="00C74F1D"/>
    <w:rsid w:val="00C75BCC"/>
    <w:rsid w:val="00C95FCD"/>
    <w:rsid w:val="00CB0E8B"/>
    <w:rsid w:val="00CB12BE"/>
    <w:rsid w:val="00CB3A2A"/>
    <w:rsid w:val="00CE088F"/>
    <w:rsid w:val="00CF6F74"/>
    <w:rsid w:val="00D2192F"/>
    <w:rsid w:val="00D314E1"/>
    <w:rsid w:val="00D332DB"/>
    <w:rsid w:val="00D57130"/>
    <w:rsid w:val="00D67594"/>
    <w:rsid w:val="00D74571"/>
    <w:rsid w:val="00D84D6D"/>
    <w:rsid w:val="00D95BAA"/>
    <w:rsid w:val="00DA11EA"/>
    <w:rsid w:val="00DB398D"/>
    <w:rsid w:val="00DB4A29"/>
    <w:rsid w:val="00DD243B"/>
    <w:rsid w:val="00DE7499"/>
    <w:rsid w:val="00DF7E61"/>
    <w:rsid w:val="00E06780"/>
    <w:rsid w:val="00E107EF"/>
    <w:rsid w:val="00E37B82"/>
    <w:rsid w:val="00E71C6D"/>
    <w:rsid w:val="00E86899"/>
    <w:rsid w:val="00EA119F"/>
    <w:rsid w:val="00EB5EE1"/>
    <w:rsid w:val="00EC50CC"/>
    <w:rsid w:val="00ED0023"/>
    <w:rsid w:val="00F06677"/>
    <w:rsid w:val="00F16937"/>
    <w:rsid w:val="00F303D6"/>
    <w:rsid w:val="00F43153"/>
    <w:rsid w:val="00F530DD"/>
    <w:rsid w:val="00F63FAA"/>
    <w:rsid w:val="00F721D9"/>
    <w:rsid w:val="00F933ED"/>
    <w:rsid w:val="00FA136C"/>
    <w:rsid w:val="00FA7D8B"/>
    <w:rsid w:val="00FC5C8D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314E1"/>
    <w:pPr>
      <w:spacing w:before="100" w:beforeAutospacing="1" w:after="120" w:afterAutospacing="1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4E1"/>
    <w:rPr>
      <w:sz w:val="24"/>
      <w:szCs w:val="24"/>
      <w:lang w:val="x-none" w:eastAsia="x-none"/>
    </w:rPr>
  </w:style>
  <w:style w:type="character" w:styleId="Uwydatnienie">
    <w:name w:val="Emphasis"/>
    <w:qFormat/>
    <w:rsid w:val="00D314E1"/>
    <w:rPr>
      <w:i/>
      <w:iCs/>
    </w:rPr>
  </w:style>
  <w:style w:type="paragraph" w:styleId="NormalnyWeb">
    <w:name w:val="Normal (Web)"/>
    <w:basedOn w:val="Normalny"/>
    <w:uiPriority w:val="99"/>
    <w:unhideWhenUsed/>
    <w:rsid w:val="00D314E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D31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314E1"/>
    <w:rPr>
      <w:sz w:val="24"/>
      <w:szCs w:val="24"/>
      <w:lang w:val="x-none" w:eastAsia="x-none"/>
    </w:rPr>
  </w:style>
  <w:style w:type="paragraph" w:customStyle="1" w:styleId="Default">
    <w:name w:val="Default"/>
    <w:rsid w:val="00D314E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05429B"/>
  </w:style>
  <w:style w:type="character" w:customStyle="1" w:styleId="NagwekZnak">
    <w:name w:val="Nagłówek Znak"/>
    <w:basedOn w:val="Domylnaczcionkaakapitu"/>
    <w:link w:val="Nagwek"/>
    <w:uiPriority w:val="99"/>
    <w:rsid w:val="00E71C6D"/>
    <w:rPr>
      <w:sz w:val="24"/>
      <w:szCs w:val="24"/>
    </w:rPr>
  </w:style>
  <w:style w:type="table" w:styleId="Tabela-Siatka">
    <w:name w:val="Table Grid"/>
    <w:basedOn w:val="Standardowy"/>
    <w:uiPriority w:val="59"/>
    <w:rsid w:val="00DF7E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mswia/lista-osob-i-podmiotow-objetych-sankcjam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7F12-8317-4A62-BC35-20BF8D4C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140</TotalTime>
  <Pages>1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Marzenna</cp:lastModifiedBy>
  <cp:revision>20</cp:revision>
  <cp:lastPrinted>2023-09-12T11:56:00Z</cp:lastPrinted>
  <dcterms:created xsi:type="dcterms:W3CDTF">2023-02-21T12:38:00Z</dcterms:created>
  <dcterms:modified xsi:type="dcterms:W3CDTF">2023-09-15T06:05:00Z</dcterms:modified>
</cp:coreProperties>
</file>