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60557" w14:textId="16B66034" w:rsidR="0014111A" w:rsidRPr="0014111A" w:rsidRDefault="0014111A" w:rsidP="0008119B">
      <w:pPr>
        <w:pStyle w:val="Default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 w:rsidRPr="0014111A">
        <w:rPr>
          <w:bCs/>
          <w:sz w:val="20"/>
          <w:szCs w:val="20"/>
        </w:rPr>
        <w:t xml:space="preserve">Załącznik Nr 1 </w:t>
      </w:r>
    </w:p>
    <w:p w14:paraId="192BB7DA" w14:textId="77777777" w:rsidR="000933B4" w:rsidRDefault="0014111A" w:rsidP="00CA5077">
      <w:pPr>
        <w:pStyle w:val="Default"/>
        <w:ind w:left="6069"/>
        <w:rPr>
          <w:bCs/>
          <w:sz w:val="20"/>
          <w:szCs w:val="20"/>
        </w:rPr>
      </w:pPr>
      <w:r w:rsidRPr="0014111A">
        <w:rPr>
          <w:bCs/>
          <w:sz w:val="20"/>
          <w:szCs w:val="20"/>
        </w:rPr>
        <w:t>do zarządzenia</w:t>
      </w:r>
      <w:r w:rsidR="00CA5077">
        <w:rPr>
          <w:bCs/>
          <w:sz w:val="20"/>
          <w:szCs w:val="20"/>
        </w:rPr>
        <w:t xml:space="preserve"> Nr 1</w:t>
      </w:r>
      <w:r w:rsidR="000933B4">
        <w:rPr>
          <w:bCs/>
          <w:sz w:val="20"/>
          <w:szCs w:val="20"/>
        </w:rPr>
        <w:t>3</w:t>
      </w:r>
      <w:r w:rsidRPr="0014111A">
        <w:rPr>
          <w:bCs/>
          <w:sz w:val="20"/>
          <w:szCs w:val="20"/>
        </w:rPr>
        <w:t xml:space="preserve"> </w:t>
      </w:r>
    </w:p>
    <w:p w14:paraId="5377AF80" w14:textId="3CF00B49" w:rsidR="0014111A" w:rsidRPr="0014111A" w:rsidRDefault="0014111A" w:rsidP="00CA5077">
      <w:pPr>
        <w:pStyle w:val="Default"/>
        <w:ind w:left="6069"/>
        <w:rPr>
          <w:bCs/>
          <w:sz w:val="20"/>
          <w:szCs w:val="20"/>
        </w:rPr>
      </w:pPr>
      <w:r w:rsidRPr="0014111A">
        <w:rPr>
          <w:bCs/>
          <w:sz w:val="20"/>
          <w:szCs w:val="20"/>
        </w:rPr>
        <w:t>Dyrektora PUP</w:t>
      </w:r>
      <w:r w:rsidR="00CA5077">
        <w:rPr>
          <w:bCs/>
          <w:sz w:val="20"/>
          <w:szCs w:val="20"/>
        </w:rPr>
        <w:t xml:space="preserve"> w Garwolinie</w:t>
      </w:r>
    </w:p>
    <w:p w14:paraId="3194939F" w14:textId="0FFDD20C" w:rsidR="0014111A" w:rsidRPr="0014111A" w:rsidRDefault="0014111A" w:rsidP="0008119B">
      <w:pPr>
        <w:pStyle w:val="Default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 xml:space="preserve">    </w:t>
      </w:r>
      <w:r w:rsidRPr="0014111A">
        <w:rPr>
          <w:bCs/>
          <w:sz w:val="20"/>
          <w:szCs w:val="20"/>
        </w:rPr>
        <w:t xml:space="preserve">z dnia </w:t>
      </w:r>
      <w:r w:rsidR="00CA5077">
        <w:rPr>
          <w:bCs/>
          <w:sz w:val="20"/>
          <w:szCs w:val="20"/>
        </w:rPr>
        <w:t xml:space="preserve">12 sierpnia </w:t>
      </w:r>
      <w:r w:rsidRPr="0014111A">
        <w:rPr>
          <w:bCs/>
          <w:sz w:val="20"/>
          <w:szCs w:val="20"/>
        </w:rPr>
        <w:t>20</w:t>
      </w:r>
      <w:r w:rsidR="003715A5">
        <w:rPr>
          <w:bCs/>
          <w:sz w:val="20"/>
          <w:szCs w:val="20"/>
        </w:rPr>
        <w:t>25</w:t>
      </w:r>
      <w:r w:rsidRPr="0014111A">
        <w:rPr>
          <w:bCs/>
          <w:sz w:val="20"/>
          <w:szCs w:val="20"/>
        </w:rPr>
        <w:t xml:space="preserve"> r.</w:t>
      </w:r>
    </w:p>
    <w:p w14:paraId="2BF01799" w14:textId="77777777" w:rsidR="0014111A" w:rsidRPr="003715A5" w:rsidRDefault="0014111A" w:rsidP="0008119B">
      <w:pPr>
        <w:pStyle w:val="Default"/>
        <w:jc w:val="center"/>
        <w:rPr>
          <w:b/>
          <w:bCs/>
          <w:sz w:val="22"/>
          <w:szCs w:val="22"/>
        </w:rPr>
      </w:pPr>
    </w:p>
    <w:p w14:paraId="34C62472" w14:textId="26BE39D6" w:rsidR="0014111A" w:rsidRPr="003715A5" w:rsidRDefault="0014111A" w:rsidP="00983B2E">
      <w:pPr>
        <w:pStyle w:val="Default"/>
        <w:spacing w:line="276" w:lineRule="auto"/>
        <w:jc w:val="center"/>
        <w:rPr>
          <w:b/>
          <w:sz w:val="22"/>
          <w:szCs w:val="22"/>
        </w:rPr>
      </w:pPr>
      <w:r w:rsidRPr="003715A5">
        <w:rPr>
          <w:b/>
          <w:bCs/>
          <w:sz w:val="22"/>
          <w:szCs w:val="22"/>
        </w:rPr>
        <w:t>Zasady ubiegania</w:t>
      </w:r>
      <w:r w:rsidR="003715A5">
        <w:rPr>
          <w:b/>
          <w:bCs/>
          <w:sz w:val="22"/>
          <w:szCs w:val="22"/>
        </w:rPr>
        <w:t xml:space="preserve"> się</w:t>
      </w:r>
      <w:r w:rsidRPr="003715A5">
        <w:rPr>
          <w:b/>
          <w:sz w:val="22"/>
          <w:szCs w:val="22"/>
        </w:rPr>
        <w:t xml:space="preserve"> bezrobotne</w:t>
      </w:r>
      <w:r w:rsidR="003715A5" w:rsidRPr="003715A5">
        <w:rPr>
          <w:b/>
          <w:sz w:val="22"/>
          <w:szCs w:val="22"/>
        </w:rPr>
        <w:t>go</w:t>
      </w:r>
      <w:r w:rsidRPr="003715A5">
        <w:rPr>
          <w:b/>
          <w:sz w:val="22"/>
          <w:szCs w:val="22"/>
        </w:rPr>
        <w:t xml:space="preserve"> posiadające</w:t>
      </w:r>
      <w:r w:rsidR="003715A5" w:rsidRPr="003715A5">
        <w:rPr>
          <w:b/>
          <w:sz w:val="22"/>
          <w:szCs w:val="22"/>
        </w:rPr>
        <w:t>go</w:t>
      </w:r>
      <w:r w:rsidRPr="003715A5">
        <w:rPr>
          <w:b/>
          <w:sz w:val="22"/>
          <w:szCs w:val="22"/>
        </w:rPr>
        <w:t xml:space="preserve"> dziecko do </w:t>
      </w:r>
      <w:r w:rsidR="003715A5" w:rsidRPr="003715A5">
        <w:rPr>
          <w:b/>
          <w:sz w:val="22"/>
          <w:szCs w:val="22"/>
        </w:rPr>
        <w:t>7</w:t>
      </w:r>
      <w:r w:rsidRPr="003715A5">
        <w:rPr>
          <w:b/>
          <w:sz w:val="22"/>
          <w:szCs w:val="22"/>
        </w:rPr>
        <w:t xml:space="preserve"> roku życia lub dziecko niepełnosprawne do 18 roku życia o przyznanie refundacji kosztów opieki nad dzieckiem/dziećmi lub osobą zależną </w:t>
      </w:r>
    </w:p>
    <w:p w14:paraId="3070F76A" w14:textId="77777777" w:rsidR="0008119B" w:rsidRDefault="0008119B" w:rsidP="0014111A">
      <w:pPr>
        <w:pStyle w:val="Default"/>
        <w:jc w:val="center"/>
        <w:rPr>
          <w:sz w:val="20"/>
          <w:szCs w:val="20"/>
        </w:rPr>
      </w:pPr>
    </w:p>
    <w:p w14:paraId="78D07AB7" w14:textId="77777777" w:rsidR="0008119B" w:rsidRPr="0008119B" w:rsidRDefault="0008119B" w:rsidP="0008119B">
      <w:pPr>
        <w:pStyle w:val="Default"/>
        <w:rPr>
          <w:u w:val="single"/>
        </w:rPr>
      </w:pPr>
      <w:r w:rsidRPr="0008119B">
        <w:rPr>
          <w:b/>
          <w:bCs/>
          <w:u w:val="single"/>
        </w:rPr>
        <w:t xml:space="preserve">Podstawa prawna: </w:t>
      </w:r>
    </w:p>
    <w:p w14:paraId="7100BD2E" w14:textId="13AD52C1" w:rsidR="0008119B" w:rsidRPr="003715A5" w:rsidRDefault="0008119B" w:rsidP="003715A5">
      <w:pPr>
        <w:pStyle w:val="Default"/>
        <w:jc w:val="both"/>
      </w:pPr>
      <w:r w:rsidRPr="003715A5">
        <w:t xml:space="preserve">Art. </w:t>
      </w:r>
      <w:r w:rsidR="003715A5" w:rsidRPr="003715A5">
        <w:t>146</w:t>
      </w:r>
      <w:r w:rsidRPr="003715A5">
        <w:t xml:space="preserve"> ustawy z dnia 20 </w:t>
      </w:r>
      <w:r w:rsidR="003715A5" w:rsidRPr="003715A5">
        <w:t>marca</w:t>
      </w:r>
      <w:r w:rsidRPr="003715A5">
        <w:t xml:space="preserve"> 20</w:t>
      </w:r>
      <w:r w:rsidR="003715A5" w:rsidRPr="003715A5">
        <w:t>25</w:t>
      </w:r>
      <w:r w:rsidRPr="003715A5">
        <w:t>r. o rynku pracy</w:t>
      </w:r>
      <w:r w:rsidR="003715A5" w:rsidRPr="003715A5">
        <w:t xml:space="preserve"> i służbach zatrudnienia</w:t>
      </w:r>
      <w:r w:rsidRPr="003715A5">
        <w:t xml:space="preserve"> (Dz. U. z</w:t>
      </w:r>
      <w:r w:rsidR="003715A5" w:rsidRPr="003715A5">
        <w:t xml:space="preserve"> 2025 </w:t>
      </w:r>
      <w:r w:rsidRPr="003715A5">
        <w:t xml:space="preserve">r. poz. </w:t>
      </w:r>
      <w:r w:rsidR="003715A5" w:rsidRPr="003715A5">
        <w:t>620</w:t>
      </w:r>
      <w:r w:rsidRPr="003715A5">
        <w:t xml:space="preserve">). </w:t>
      </w:r>
    </w:p>
    <w:p w14:paraId="446693E8" w14:textId="77777777" w:rsidR="00A66DF0" w:rsidRPr="003715A5" w:rsidRDefault="00A66DF0" w:rsidP="003715A5">
      <w:pPr>
        <w:pStyle w:val="Default"/>
        <w:jc w:val="both"/>
        <w:rPr>
          <w:b/>
          <w:bCs/>
        </w:rPr>
      </w:pPr>
    </w:p>
    <w:p w14:paraId="2E451169" w14:textId="77777777" w:rsidR="0008119B" w:rsidRPr="003715A5" w:rsidRDefault="0008119B" w:rsidP="003715A5">
      <w:pPr>
        <w:pStyle w:val="Default"/>
        <w:spacing w:line="276" w:lineRule="auto"/>
        <w:jc w:val="both"/>
      </w:pPr>
      <w:r w:rsidRPr="003715A5">
        <w:rPr>
          <w:b/>
          <w:bCs/>
        </w:rPr>
        <w:t xml:space="preserve">1. Warunki ubiegania się o przyznanie refundacji: </w:t>
      </w:r>
    </w:p>
    <w:p w14:paraId="2AB9B2BA" w14:textId="512034D9" w:rsidR="0008119B" w:rsidRPr="003715A5" w:rsidRDefault="0008119B" w:rsidP="003715A5">
      <w:pPr>
        <w:pStyle w:val="Default"/>
        <w:spacing w:line="276" w:lineRule="auto"/>
        <w:jc w:val="both"/>
      </w:pPr>
      <w:r w:rsidRPr="003715A5">
        <w:t xml:space="preserve">O refundację kosztów opieki na dzieckiem/dziećmi może ubiegać </w:t>
      </w:r>
      <w:r w:rsidR="0014111A" w:rsidRPr="003715A5">
        <w:t>się bezrobotn</w:t>
      </w:r>
      <w:r w:rsidR="00101CF5">
        <w:t>y</w:t>
      </w:r>
      <w:r w:rsidR="0014111A" w:rsidRPr="003715A5">
        <w:t xml:space="preserve"> posiadając</w:t>
      </w:r>
      <w:r w:rsidR="00101CF5">
        <w:t>y</w:t>
      </w:r>
      <w:r w:rsidRPr="003715A5">
        <w:t xml:space="preserve"> dzi</w:t>
      </w:r>
      <w:r w:rsidR="00782C92" w:rsidRPr="003715A5">
        <w:t xml:space="preserve">ecko do </w:t>
      </w:r>
      <w:r w:rsidR="00101CF5">
        <w:t>7</w:t>
      </w:r>
      <w:r w:rsidR="00782C92" w:rsidRPr="003715A5">
        <w:t xml:space="preserve"> roku </w:t>
      </w:r>
      <w:r w:rsidR="003B339A" w:rsidRPr="003715A5">
        <w:t>życia</w:t>
      </w:r>
      <w:r w:rsidR="00782C92" w:rsidRPr="003715A5">
        <w:t xml:space="preserve"> </w:t>
      </w:r>
      <w:r w:rsidR="0014111A" w:rsidRPr="003715A5">
        <w:t xml:space="preserve">lub dziecko </w:t>
      </w:r>
      <w:r w:rsidRPr="003715A5">
        <w:t>niepełnos</w:t>
      </w:r>
      <w:r w:rsidR="0014111A" w:rsidRPr="003715A5">
        <w:t>prawne do 18 roku życia</w:t>
      </w:r>
      <w:r w:rsidRPr="003715A5">
        <w:t xml:space="preserve">: </w:t>
      </w:r>
    </w:p>
    <w:p w14:paraId="310A4B49" w14:textId="77777777" w:rsidR="0008119B" w:rsidRPr="003715A5" w:rsidRDefault="0008119B" w:rsidP="003715A5">
      <w:pPr>
        <w:pStyle w:val="Default"/>
        <w:spacing w:line="276" w:lineRule="auto"/>
        <w:jc w:val="both"/>
      </w:pPr>
      <w:r w:rsidRPr="003715A5">
        <w:t xml:space="preserve">- </w:t>
      </w:r>
      <w:r w:rsidR="00782C92" w:rsidRPr="003715A5">
        <w:t xml:space="preserve"> </w:t>
      </w:r>
      <w:r w:rsidRPr="003715A5">
        <w:t>została skierowana przez Urząd Pracy w Garwolinie na staż lub szkolenie.</w:t>
      </w:r>
    </w:p>
    <w:p w14:paraId="72F6EE75" w14:textId="77777777" w:rsidR="0008119B" w:rsidRPr="003715A5" w:rsidRDefault="0008119B" w:rsidP="003715A5">
      <w:pPr>
        <w:pStyle w:val="Default"/>
        <w:spacing w:line="276" w:lineRule="auto"/>
        <w:jc w:val="both"/>
      </w:pPr>
      <w:r w:rsidRPr="003715A5">
        <w:t xml:space="preserve">oraz </w:t>
      </w:r>
    </w:p>
    <w:p w14:paraId="0626EE87" w14:textId="77777777" w:rsidR="0008119B" w:rsidRPr="003715A5" w:rsidRDefault="0008119B" w:rsidP="003715A5">
      <w:pPr>
        <w:pStyle w:val="Default"/>
        <w:spacing w:line="276" w:lineRule="auto"/>
        <w:jc w:val="both"/>
      </w:pPr>
      <w:r w:rsidRPr="003715A5">
        <w:t xml:space="preserve">-  osiąga z tego tytułu miesięcznie przychody nieprzekraczające minimalnego wynagrodzenia za pracę. </w:t>
      </w:r>
    </w:p>
    <w:p w14:paraId="1E995370" w14:textId="77777777" w:rsidR="0008119B" w:rsidRPr="003715A5" w:rsidRDefault="0008119B" w:rsidP="003715A5">
      <w:pPr>
        <w:pStyle w:val="Default"/>
        <w:spacing w:line="276" w:lineRule="auto"/>
        <w:jc w:val="both"/>
      </w:pPr>
      <w:r w:rsidRPr="003715A5">
        <w:rPr>
          <w:b/>
          <w:bCs/>
        </w:rPr>
        <w:t xml:space="preserve">2. Wysokość refundacji: </w:t>
      </w:r>
    </w:p>
    <w:p w14:paraId="7B22B179" w14:textId="657A2A13" w:rsidR="0008119B" w:rsidRPr="003715A5" w:rsidRDefault="0008119B" w:rsidP="003715A5">
      <w:pPr>
        <w:pStyle w:val="Default"/>
        <w:spacing w:line="276" w:lineRule="auto"/>
        <w:jc w:val="both"/>
      </w:pPr>
      <w:r w:rsidRPr="003715A5">
        <w:t xml:space="preserve">Zgodnie z przedstawionymi dokumentami potwierdzającymi faktycznie poniesione </w:t>
      </w:r>
      <w:proofErr w:type="gramStart"/>
      <w:r w:rsidR="003B339A" w:rsidRPr="003715A5">
        <w:t xml:space="preserve">koszty, </w:t>
      </w:r>
      <w:r w:rsidR="003B339A">
        <w:t xml:space="preserve"> </w:t>
      </w:r>
      <w:r w:rsidRPr="003715A5">
        <w:t>w</w:t>
      </w:r>
      <w:proofErr w:type="gramEnd"/>
      <w:r w:rsidRPr="003715A5">
        <w:t xml:space="preserve"> wysokości uzgodnionej, nie wyższej jednak niż 50% zasiłku dla bezrobotnych, o którym mowa w art.</w:t>
      </w:r>
      <w:r w:rsidR="00101CF5">
        <w:t xml:space="preserve"> 224</w:t>
      </w:r>
      <w:r w:rsidRPr="003715A5">
        <w:t xml:space="preserve"> ust.1 pkt. 1 ustawy o rynku pracy</w:t>
      </w:r>
      <w:r w:rsidR="00101CF5">
        <w:t xml:space="preserve"> i służbach zatrudnienia</w:t>
      </w:r>
      <w:r w:rsidRPr="003715A5">
        <w:t>, na każde dziecko</w:t>
      </w:r>
      <w:r w:rsidR="00782C92" w:rsidRPr="003715A5">
        <w:t xml:space="preserve"> lub osobę zależną</w:t>
      </w:r>
      <w:r w:rsidRPr="003715A5">
        <w:t xml:space="preserve">, na opiekę którego poniesiono koszty. </w:t>
      </w:r>
    </w:p>
    <w:p w14:paraId="7CFF5B3A" w14:textId="77777777" w:rsidR="0008119B" w:rsidRPr="003715A5" w:rsidRDefault="0008119B" w:rsidP="003715A5">
      <w:pPr>
        <w:pStyle w:val="Default"/>
        <w:spacing w:line="276" w:lineRule="auto"/>
        <w:jc w:val="both"/>
      </w:pPr>
      <w:r w:rsidRPr="003715A5">
        <w:rPr>
          <w:b/>
          <w:bCs/>
        </w:rPr>
        <w:t xml:space="preserve">3. Okres przysługiwania refundacji: </w:t>
      </w:r>
    </w:p>
    <w:p w14:paraId="6B5BAC0A" w14:textId="6537164C" w:rsidR="0008119B" w:rsidRPr="00F66749" w:rsidRDefault="0008119B" w:rsidP="003715A5">
      <w:pPr>
        <w:pStyle w:val="Default"/>
        <w:spacing w:after="274" w:line="276" w:lineRule="auto"/>
        <w:jc w:val="both"/>
        <w:rPr>
          <w:b/>
          <w:bCs/>
        </w:rPr>
      </w:pPr>
      <w:r w:rsidRPr="003715A5">
        <w:t>-na</w:t>
      </w:r>
      <w:r w:rsidR="003E278E">
        <w:t xml:space="preserve"> </w:t>
      </w:r>
      <w:r w:rsidRPr="003715A5">
        <w:t>czas</w:t>
      </w:r>
      <w:r w:rsidR="003E278E">
        <w:t xml:space="preserve"> </w:t>
      </w:r>
      <w:r w:rsidRPr="003715A5">
        <w:t>odbywania</w:t>
      </w:r>
      <w:r w:rsidR="003E278E">
        <w:t xml:space="preserve"> </w:t>
      </w:r>
      <w:r w:rsidRPr="003715A5">
        <w:t>stażu</w:t>
      </w:r>
      <w:r w:rsidR="003E278E">
        <w:t xml:space="preserve"> </w:t>
      </w:r>
      <w:r w:rsidRPr="003715A5">
        <w:t>lu</w:t>
      </w:r>
      <w:r w:rsidR="00101CF5">
        <w:t>b</w:t>
      </w:r>
      <w:r w:rsidR="003E278E">
        <w:t xml:space="preserve"> </w:t>
      </w:r>
      <w:r w:rsidRPr="003715A5">
        <w:t xml:space="preserve">szkolenia.                                                                                  </w:t>
      </w:r>
      <w:r w:rsidRPr="003715A5">
        <w:rPr>
          <w:b/>
          <w:bCs/>
        </w:rPr>
        <w:t xml:space="preserve"> </w:t>
      </w:r>
      <w:r w:rsidR="00F66749">
        <w:rPr>
          <w:b/>
          <w:bCs/>
        </w:rPr>
        <w:t xml:space="preserve">        </w:t>
      </w:r>
      <w:r w:rsidR="00101CF5">
        <w:rPr>
          <w:b/>
          <w:bCs/>
        </w:rPr>
        <w:t>4.</w:t>
      </w:r>
      <w:r w:rsidRPr="003715A5">
        <w:rPr>
          <w:b/>
          <w:bCs/>
        </w:rPr>
        <w:t xml:space="preserve">Procedura dotycząca ubiegania się o refundację oraz jej dokonywania: </w:t>
      </w:r>
      <w:r w:rsidR="00A66DF0" w:rsidRPr="003715A5">
        <w:rPr>
          <w:b/>
          <w:bCs/>
        </w:rPr>
        <w:t xml:space="preserve">                       </w:t>
      </w:r>
      <w:r w:rsidR="00F66749">
        <w:rPr>
          <w:b/>
          <w:bCs/>
        </w:rPr>
        <w:t xml:space="preserve">           </w:t>
      </w:r>
      <w:r w:rsidR="00A66DF0" w:rsidRPr="003715A5">
        <w:rPr>
          <w:b/>
          <w:bCs/>
        </w:rPr>
        <w:t xml:space="preserve">   </w:t>
      </w:r>
      <w:r w:rsidRPr="003715A5">
        <w:t>-  wypełnienie i złożenie w Urzędzie Pracy w Garwolinie wniosku o przyznanie refundacji k</w:t>
      </w:r>
      <w:r w:rsidR="00782C92" w:rsidRPr="003715A5">
        <w:t>osztów opieki nad dzieckiem</w:t>
      </w:r>
      <w:r w:rsidR="00983B2E" w:rsidRPr="003715A5">
        <w:t>/</w:t>
      </w:r>
      <w:r w:rsidRPr="003715A5">
        <w:t>dziećmi</w:t>
      </w:r>
      <w:r w:rsidR="00782C92" w:rsidRPr="003715A5">
        <w:t xml:space="preserve"> lub osobą zależną</w:t>
      </w:r>
      <w:r w:rsidRPr="003715A5">
        <w:t xml:space="preserve"> wraz z wymaganymi załącznikami, </w:t>
      </w:r>
      <w:r w:rsidR="00A66DF0" w:rsidRPr="003715A5">
        <w:t xml:space="preserve">                            </w:t>
      </w:r>
      <w:r w:rsidRPr="003715A5">
        <w:t xml:space="preserve">-  o przyznaniu lub odmowie przyznania refundacji wnioskodawca informowany jest </w:t>
      </w:r>
      <w:r w:rsidR="003E278E">
        <w:t xml:space="preserve">            </w:t>
      </w:r>
      <w:r w:rsidRPr="003715A5">
        <w:t>w formie pisemnej w terminie 30 dni od dnia złożenia wniosku i innych niezbędnych do jego rozpatrzenia dokumentów,</w:t>
      </w:r>
      <w:r w:rsidR="00A66DF0" w:rsidRPr="003715A5">
        <w:t xml:space="preserve">                                                                                                           </w:t>
      </w:r>
      <w:r w:rsidRPr="003715A5">
        <w:t xml:space="preserve"> -  w przypadku pozytywnego rozpatrzenia wniosku zostaje zawarta z wnioskodawcą umowa określająca warunki oraz tryb refundacji,</w:t>
      </w:r>
      <w:r w:rsidR="00A66DF0" w:rsidRPr="003715A5">
        <w:t xml:space="preserve">                                                                                                  </w:t>
      </w:r>
      <w:r w:rsidRPr="003715A5">
        <w:t xml:space="preserve"> -  składanie w Urzędzie Pracy w Garwolinie wniosków rozliczeniowych dotyczący faktycznie poniesionych kosztów opieki wraz z załącznikami, za każdy miesiąc objęty refundacją, </w:t>
      </w:r>
      <w:r w:rsidR="00A66DF0" w:rsidRPr="003715A5">
        <w:t xml:space="preserve">                            </w:t>
      </w:r>
      <w:r w:rsidRPr="003715A5">
        <w:t xml:space="preserve">-  refundacja wypłacana jest z dołu, za okresy miesięczne, w terminie 14 dni od dnia złożenia rozliczenia faktycznie poniesionych kosztów (wraz z wymaganymi załącznikami), na rachunek osobisty wnioskodawcy. </w:t>
      </w:r>
    </w:p>
    <w:p w14:paraId="36E3F218" w14:textId="77777777" w:rsidR="0008119B" w:rsidRPr="0008119B" w:rsidRDefault="0008119B" w:rsidP="0008119B">
      <w:pPr>
        <w:pStyle w:val="Default"/>
      </w:pPr>
      <w:r w:rsidRPr="0008119B">
        <w:rPr>
          <w:b/>
          <w:bCs/>
        </w:rPr>
        <w:t>Wnioski należy składać w Urzę</w:t>
      </w:r>
      <w:r>
        <w:rPr>
          <w:b/>
          <w:bCs/>
        </w:rPr>
        <w:t>dzie Pracy w Garwolinie</w:t>
      </w:r>
      <w:r w:rsidRPr="0008119B">
        <w:rPr>
          <w:b/>
          <w:bCs/>
        </w:rPr>
        <w:t xml:space="preserve"> </w:t>
      </w:r>
    </w:p>
    <w:p w14:paraId="61CB634D" w14:textId="77777777" w:rsidR="0008119B" w:rsidRDefault="0008119B" w:rsidP="0008119B">
      <w:pPr>
        <w:pStyle w:val="Default"/>
        <w:rPr>
          <w:b/>
          <w:bCs/>
        </w:rPr>
      </w:pPr>
      <w:r>
        <w:rPr>
          <w:b/>
          <w:bCs/>
        </w:rPr>
        <w:t>ul. Mazowiecka 26</w:t>
      </w:r>
    </w:p>
    <w:p w14:paraId="52AD5FFB" w14:textId="77777777" w:rsidR="008C3FAC" w:rsidRPr="0008119B" w:rsidRDefault="008C3FAC" w:rsidP="0008119B">
      <w:pPr>
        <w:pStyle w:val="Default"/>
      </w:pPr>
      <w:r>
        <w:rPr>
          <w:b/>
          <w:bCs/>
        </w:rPr>
        <w:t>pok. 113</w:t>
      </w:r>
    </w:p>
    <w:p w14:paraId="6048064F" w14:textId="77777777" w:rsidR="0008119B" w:rsidRPr="0008119B" w:rsidRDefault="0008119B" w:rsidP="0008119B">
      <w:pPr>
        <w:pStyle w:val="Default"/>
      </w:pPr>
      <w:r w:rsidRPr="0008119B">
        <w:rPr>
          <w:b/>
          <w:bCs/>
        </w:rPr>
        <w:t xml:space="preserve">Informacja telefoniczna </w:t>
      </w:r>
      <w:r w:rsidR="008C3FAC">
        <w:rPr>
          <w:b/>
          <w:bCs/>
        </w:rPr>
        <w:t>25 685 25 03</w:t>
      </w:r>
    </w:p>
    <w:p w14:paraId="4626F4A4" w14:textId="77777777" w:rsidR="00A66DF0" w:rsidRDefault="00A66DF0" w:rsidP="0008119B">
      <w:pPr>
        <w:pStyle w:val="Default"/>
        <w:rPr>
          <w:b/>
          <w:bCs/>
        </w:rPr>
      </w:pPr>
    </w:p>
    <w:p w14:paraId="5F841FA7" w14:textId="77777777" w:rsidR="0008119B" w:rsidRPr="0008119B" w:rsidRDefault="0008119B" w:rsidP="0008119B">
      <w:pPr>
        <w:pStyle w:val="Default"/>
      </w:pPr>
      <w:r w:rsidRPr="0008119B">
        <w:rPr>
          <w:b/>
          <w:bCs/>
        </w:rPr>
        <w:t xml:space="preserve">OŚWIADCZENIE </w:t>
      </w:r>
    </w:p>
    <w:p w14:paraId="6ABF2EF8" w14:textId="77777777" w:rsidR="00983B2E" w:rsidRDefault="0008119B" w:rsidP="0008119B">
      <w:pPr>
        <w:pStyle w:val="Default"/>
      </w:pPr>
      <w:r w:rsidRPr="0008119B">
        <w:t>Zapoznałem(</w:t>
      </w:r>
      <w:proofErr w:type="spellStart"/>
      <w:r w:rsidRPr="0008119B">
        <w:t>am</w:t>
      </w:r>
      <w:proofErr w:type="spellEnd"/>
      <w:r w:rsidRPr="0008119B">
        <w:t>) się z warunkami refundacji koszt</w:t>
      </w:r>
      <w:r w:rsidR="00983B2E">
        <w:t>ów opieki nad dzieckiem/dziećmi lub osobą zależną.</w:t>
      </w:r>
      <w:r w:rsidRPr="0008119B">
        <w:t xml:space="preserve"> </w:t>
      </w:r>
    </w:p>
    <w:p w14:paraId="4379D01D" w14:textId="77777777" w:rsidR="00983B2E" w:rsidRDefault="00983B2E" w:rsidP="0008119B">
      <w:pPr>
        <w:pStyle w:val="Default"/>
      </w:pPr>
    </w:p>
    <w:p w14:paraId="3331B137" w14:textId="77777777" w:rsidR="0008119B" w:rsidRPr="003B339A" w:rsidRDefault="0008119B" w:rsidP="003B339A">
      <w:pPr>
        <w:pStyle w:val="Default"/>
        <w:jc w:val="right"/>
        <w:rPr>
          <w:sz w:val="20"/>
          <w:szCs w:val="20"/>
        </w:rPr>
      </w:pPr>
      <w:r w:rsidRPr="003B339A">
        <w:rPr>
          <w:sz w:val="20"/>
          <w:szCs w:val="20"/>
        </w:rPr>
        <w:t xml:space="preserve">………………………………………. </w:t>
      </w:r>
    </w:p>
    <w:p w14:paraId="14686C2A" w14:textId="4B38BB60" w:rsidR="00BB3822" w:rsidRPr="003B339A" w:rsidRDefault="003B339A" w:rsidP="003B339A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(c</w:t>
      </w:r>
      <w:r w:rsidR="0008119B" w:rsidRPr="003B339A">
        <w:rPr>
          <w:rFonts w:ascii="Times New Roman" w:hAnsi="Times New Roman" w:cs="Times New Roman"/>
          <w:sz w:val="20"/>
          <w:szCs w:val="20"/>
        </w:rPr>
        <w:t>zytelny podpis wnioskodawcy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BB3822" w:rsidRPr="003B339A" w:rsidSect="00983B2E">
      <w:footerReference w:type="default" r:id="rId7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28B4B" w14:textId="77777777" w:rsidR="00CA1027" w:rsidRDefault="00CA1027" w:rsidP="00E25297">
      <w:pPr>
        <w:spacing w:after="0" w:line="240" w:lineRule="auto"/>
      </w:pPr>
      <w:r>
        <w:separator/>
      </w:r>
    </w:p>
  </w:endnote>
  <w:endnote w:type="continuationSeparator" w:id="0">
    <w:p w14:paraId="7559CEA8" w14:textId="77777777" w:rsidR="00CA1027" w:rsidRDefault="00CA1027" w:rsidP="00E2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E30F0" w14:textId="62DCA21A" w:rsidR="00E25297" w:rsidRPr="00E25297" w:rsidRDefault="00E25297">
    <w:pPr>
      <w:pStyle w:val="Stopka"/>
      <w:rPr>
        <w:rFonts w:ascii="Times New Roman" w:hAnsi="Times New Roman" w:cs="Times New Roman"/>
        <w:sz w:val="18"/>
        <w:szCs w:val="18"/>
      </w:rPr>
    </w:pPr>
    <w:r w:rsidRPr="00E25297">
      <w:rPr>
        <w:rFonts w:ascii="Times New Roman" w:hAnsi="Times New Roman" w:cs="Times New Roman"/>
        <w:sz w:val="18"/>
        <w:szCs w:val="18"/>
      </w:rPr>
      <w:t xml:space="preserve">Wersja z dnia </w:t>
    </w:r>
    <w:r w:rsidR="003E278E">
      <w:rPr>
        <w:rFonts w:ascii="Times New Roman" w:hAnsi="Times New Roman" w:cs="Times New Roman"/>
        <w:sz w:val="18"/>
        <w:szCs w:val="18"/>
      </w:rPr>
      <w:t>01</w:t>
    </w:r>
    <w:r w:rsidRPr="00E25297">
      <w:rPr>
        <w:rFonts w:ascii="Times New Roman" w:hAnsi="Times New Roman" w:cs="Times New Roman"/>
        <w:sz w:val="18"/>
        <w:szCs w:val="18"/>
      </w:rPr>
      <w:t>.0</w:t>
    </w:r>
    <w:r w:rsidR="004F7346">
      <w:rPr>
        <w:rFonts w:ascii="Times New Roman" w:hAnsi="Times New Roman" w:cs="Times New Roman"/>
        <w:sz w:val="18"/>
        <w:szCs w:val="18"/>
      </w:rPr>
      <w:t>8</w:t>
    </w:r>
    <w:r w:rsidRPr="00E25297">
      <w:rPr>
        <w:rFonts w:ascii="Times New Roman" w:hAnsi="Times New Roman" w:cs="Times New Roman"/>
        <w:sz w:val="18"/>
        <w:szCs w:val="18"/>
      </w:rPr>
      <w:t>.20</w:t>
    </w:r>
    <w:r w:rsidR="003E278E">
      <w:rPr>
        <w:rFonts w:ascii="Times New Roman" w:hAnsi="Times New Roman" w:cs="Times New Roman"/>
        <w:sz w:val="18"/>
        <w:szCs w:val="18"/>
      </w:rPr>
      <w:t>25</w:t>
    </w:r>
    <w:r w:rsidRPr="00E25297">
      <w:rPr>
        <w:rFonts w:ascii="Times New Roman" w:hAnsi="Times New Roman" w:cs="Times New Roman"/>
        <w:sz w:val="18"/>
        <w:szCs w:val="1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5B2FA" w14:textId="77777777" w:rsidR="00CA1027" w:rsidRDefault="00CA1027" w:rsidP="00E25297">
      <w:pPr>
        <w:spacing w:after="0" w:line="240" w:lineRule="auto"/>
      </w:pPr>
      <w:r>
        <w:separator/>
      </w:r>
    </w:p>
  </w:footnote>
  <w:footnote w:type="continuationSeparator" w:id="0">
    <w:p w14:paraId="2E01E26F" w14:textId="77777777" w:rsidR="00CA1027" w:rsidRDefault="00CA1027" w:rsidP="00E252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19B"/>
    <w:rsid w:val="00035088"/>
    <w:rsid w:val="0008119B"/>
    <w:rsid w:val="000933B4"/>
    <w:rsid w:val="00101CF5"/>
    <w:rsid w:val="0014111A"/>
    <w:rsid w:val="001859FB"/>
    <w:rsid w:val="00271F2F"/>
    <w:rsid w:val="0030341A"/>
    <w:rsid w:val="00305BA2"/>
    <w:rsid w:val="003715A5"/>
    <w:rsid w:val="003B339A"/>
    <w:rsid w:val="003E278E"/>
    <w:rsid w:val="004F7346"/>
    <w:rsid w:val="00596B50"/>
    <w:rsid w:val="00782C92"/>
    <w:rsid w:val="008C3FAC"/>
    <w:rsid w:val="00983B2E"/>
    <w:rsid w:val="0098400D"/>
    <w:rsid w:val="00A66DF0"/>
    <w:rsid w:val="00B21C1F"/>
    <w:rsid w:val="00BB3822"/>
    <w:rsid w:val="00C45078"/>
    <w:rsid w:val="00CA1027"/>
    <w:rsid w:val="00CA5077"/>
    <w:rsid w:val="00E25297"/>
    <w:rsid w:val="00F4716F"/>
    <w:rsid w:val="00F66749"/>
    <w:rsid w:val="00FC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ED45"/>
  <w15:docId w15:val="{D9C4CA84-42EE-45A3-83F9-781866904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8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811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25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5297"/>
  </w:style>
  <w:style w:type="paragraph" w:styleId="Stopka">
    <w:name w:val="footer"/>
    <w:basedOn w:val="Normalny"/>
    <w:link w:val="StopkaZnak"/>
    <w:uiPriority w:val="99"/>
    <w:unhideWhenUsed/>
    <w:rsid w:val="00E25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5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549C9-B674-4351-91A7-12EDAA52B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amikusek</dc:creator>
  <cp:lastModifiedBy>Paweł Guba</cp:lastModifiedBy>
  <cp:revision>7</cp:revision>
  <cp:lastPrinted>2019-07-05T07:35:00Z</cp:lastPrinted>
  <dcterms:created xsi:type="dcterms:W3CDTF">2025-06-24T07:40:00Z</dcterms:created>
  <dcterms:modified xsi:type="dcterms:W3CDTF">2025-08-13T12:28:00Z</dcterms:modified>
</cp:coreProperties>
</file>