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C85F56" w:rsidRPr="00C3062C" w14:paraId="7F721FA4" w14:textId="77777777" w:rsidTr="00CC559C">
        <w:trPr>
          <w:cantSplit/>
          <w:trHeight w:val="1185"/>
        </w:trPr>
        <w:tc>
          <w:tcPr>
            <w:tcW w:w="2197" w:type="dxa"/>
          </w:tcPr>
          <w:p w14:paraId="042B8AD6" w14:textId="076B9FE2" w:rsidR="00C85F56" w:rsidRPr="00C3062C" w:rsidRDefault="009B3EEA" w:rsidP="00EC138D">
            <w:pPr>
              <w:pStyle w:val="Nagwek"/>
              <w:snapToGrid w:val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3B3F298" wp14:editId="66F2AC36">
                  <wp:extent cx="1323975" cy="8286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1579DA7C" w14:textId="77777777" w:rsidR="00C85F56" w:rsidRPr="00C3062C" w:rsidRDefault="00C85F56" w:rsidP="00985878">
            <w:pPr>
              <w:pStyle w:val="Nagwek"/>
              <w:snapToGrid w:val="0"/>
              <w:ind w:left="-2130" w:right="-5100"/>
              <w:jc w:val="center"/>
              <w:rPr>
                <w:rFonts w:asciiTheme="minorHAnsi" w:hAnsiTheme="minorHAnsi" w:cstheme="minorHAnsi"/>
                <w:sz w:val="24"/>
              </w:rPr>
            </w:pPr>
            <w:r w:rsidRPr="00C3062C">
              <w:rPr>
                <w:rFonts w:asciiTheme="minorHAnsi" w:hAnsiTheme="minorHAnsi" w:cstheme="minorHAnsi"/>
                <w:sz w:val="24"/>
              </w:rPr>
              <w:t>POWIATOWY URZĄD PRACY W JĘDRZEJOWIE</w:t>
            </w:r>
          </w:p>
          <w:p w14:paraId="7EBF76F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</w:rPr>
            </w:pPr>
            <w:r w:rsidRPr="00C3062C">
              <w:rPr>
                <w:rFonts w:asciiTheme="minorHAnsi" w:hAnsiTheme="minorHAnsi" w:cstheme="minorHAnsi"/>
                <w:sz w:val="22"/>
              </w:rPr>
              <w:t>ul.</w:t>
            </w:r>
            <w:r w:rsidR="00450E77" w:rsidRPr="00C3062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3062C">
              <w:rPr>
                <w:rFonts w:asciiTheme="minorHAnsi" w:hAnsiTheme="minorHAnsi" w:cstheme="minorHAnsi"/>
                <w:sz w:val="22"/>
              </w:rPr>
              <w:t>Okrzei 49B, 28-300 Jędrzejów</w:t>
            </w:r>
          </w:p>
          <w:p w14:paraId="12451E6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tel. 41 38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0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23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 fax 41 386-38-93</w:t>
            </w:r>
          </w:p>
          <w:p w14:paraId="00AD3D4D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e-mail: </w:t>
            </w:r>
            <w:r w:rsidR="00465806" w:rsidRPr="00C3062C">
              <w:rPr>
                <w:rFonts w:asciiTheme="minorHAnsi" w:hAnsiTheme="minorHAnsi" w:cstheme="minorHAnsi"/>
                <w:sz w:val="22"/>
                <w:lang w:val="en-US"/>
              </w:rPr>
              <w:t>kije@praca.gov.pl</w:t>
            </w:r>
          </w:p>
          <w:p w14:paraId="11157690" w14:textId="77777777" w:rsidR="00C85F56" w:rsidRPr="00C3062C" w:rsidRDefault="0046580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1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http</w:t>
            </w:r>
            <w:r w:rsidR="00141804">
              <w:rPr>
                <w:rFonts w:asciiTheme="minorHAnsi" w:hAnsiTheme="minorHAnsi" w:cstheme="minorHAnsi"/>
                <w:sz w:val="22"/>
                <w:lang w:val="en-US"/>
              </w:rPr>
              <w:t>s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://jedrzejow.praca.gov.pl</w:t>
            </w:r>
          </w:p>
        </w:tc>
      </w:tr>
    </w:tbl>
    <w:p w14:paraId="5834DE29" w14:textId="77777777" w:rsidR="00C3062C" w:rsidRDefault="00C3062C" w:rsidP="00073E21">
      <w:pPr>
        <w:pBdr>
          <w:top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17167CD6" w14:textId="1FE23C8B" w:rsidR="00544497" w:rsidRPr="0062430C" w:rsidRDefault="00544497" w:rsidP="00544497">
      <w:pPr>
        <w:autoSpaceDE w:val="0"/>
        <w:autoSpaceDN w:val="0"/>
        <w:adjustRightInd w:val="0"/>
        <w:spacing w:line="240" w:lineRule="auto"/>
        <w:ind w:left="11328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color w:val="000000"/>
          <w:sz w:val="23"/>
          <w:szCs w:val="23"/>
        </w:rPr>
        <w:t>Załącznik Nr 2 do umowy</w:t>
      </w:r>
    </w:p>
    <w:p w14:paraId="6A7CE40F" w14:textId="77777777" w:rsidR="00544497" w:rsidRDefault="00544497" w:rsidP="0054449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color w:val="000000"/>
          <w:sz w:val="23"/>
          <w:szCs w:val="23"/>
        </w:rPr>
        <w:t xml:space="preserve">Jędrzejów, dnia .............................. </w:t>
      </w:r>
    </w:p>
    <w:p w14:paraId="5D34A9BD" w14:textId="70182CD5" w:rsidR="00544497" w:rsidRPr="00544497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color w:val="000000"/>
        </w:rPr>
        <w:t xml:space="preserve">................................................ </w:t>
      </w:r>
    </w:p>
    <w:p w14:paraId="4860A787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62430C">
        <w:rPr>
          <w:rFonts w:ascii="Times New Roman" w:hAnsi="Times New Roman"/>
          <w:i/>
          <w:color w:val="000000"/>
          <w:sz w:val="18"/>
          <w:szCs w:val="18"/>
        </w:rPr>
        <w:t xml:space="preserve">        (imię i nazwisko) </w:t>
      </w:r>
    </w:p>
    <w:p w14:paraId="3F07C727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................................................ </w:t>
      </w:r>
    </w:p>
    <w:p w14:paraId="286FE63B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62430C">
        <w:rPr>
          <w:rFonts w:ascii="Times New Roman" w:hAnsi="Times New Roman"/>
          <w:i/>
          <w:color w:val="000000"/>
        </w:rPr>
        <w:t xml:space="preserve">     </w:t>
      </w:r>
      <w:r w:rsidRPr="0062430C">
        <w:rPr>
          <w:rFonts w:ascii="Times New Roman" w:hAnsi="Times New Roman"/>
          <w:i/>
          <w:color w:val="000000"/>
          <w:sz w:val="18"/>
          <w:szCs w:val="18"/>
        </w:rPr>
        <w:t xml:space="preserve">(adres zamieszkania) </w:t>
      </w:r>
    </w:p>
    <w:p w14:paraId="1E6CEEAF" w14:textId="04691128" w:rsidR="00544497" w:rsidRPr="00544497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.........</w:t>
      </w:r>
      <w:r>
        <w:rPr>
          <w:rFonts w:ascii="Times New Roman" w:hAnsi="Times New Roman"/>
          <w:color w:val="000000"/>
        </w:rPr>
        <w:t>....................……</w:t>
      </w:r>
      <w:r>
        <w:rPr>
          <w:rFonts w:ascii="Times New Roman" w:hAnsi="Times New Roman"/>
          <w:color w:val="000000"/>
        </w:rPr>
        <w:t xml:space="preserve">……..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Powiatowy Urząd Pracy </w:t>
      </w:r>
    </w:p>
    <w:p w14:paraId="540D7EFF" w14:textId="4539541F" w:rsidR="00544497" w:rsidRPr="00544497" w:rsidRDefault="00544497" w:rsidP="00544497">
      <w:pPr>
        <w:autoSpaceDE w:val="0"/>
        <w:autoSpaceDN w:val="0"/>
        <w:adjustRightInd w:val="0"/>
        <w:spacing w:line="240" w:lineRule="auto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w Jędrzejowie</w:t>
      </w:r>
    </w:p>
    <w:p w14:paraId="0AC3344D" w14:textId="435D08DF" w:rsidR="00544497" w:rsidRPr="00544497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430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Rozliczenie otrzymanych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jednorazowo </w:t>
      </w:r>
      <w:r w:rsidRPr="0062430C">
        <w:rPr>
          <w:rFonts w:ascii="Times New Roman" w:hAnsi="Times New Roman"/>
          <w:b/>
          <w:bCs/>
          <w:color w:val="000000"/>
          <w:sz w:val="24"/>
          <w:szCs w:val="24"/>
        </w:rPr>
        <w:t xml:space="preserve">środków na podjęcie działalności gospodarczej </w:t>
      </w:r>
    </w:p>
    <w:p w14:paraId="6A9633F2" w14:textId="5EBCF0A2" w:rsidR="00544497" w:rsidRPr="00544497" w:rsidRDefault="00544497" w:rsidP="00544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Na podstawie art. </w:t>
      </w:r>
      <w:r>
        <w:rPr>
          <w:rFonts w:ascii="Times New Roman" w:hAnsi="Times New Roman"/>
          <w:color w:val="000000"/>
        </w:rPr>
        <w:t>147</w:t>
      </w:r>
      <w:r w:rsidRPr="0062430C">
        <w:rPr>
          <w:rFonts w:ascii="Times New Roman" w:hAnsi="Times New Roman"/>
          <w:color w:val="000000"/>
        </w:rPr>
        <w:t xml:space="preserve"> ustawy z dnia 20 </w:t>
      </w:r>
      <w:r>
        <w:rPr>
          <w:rFonts w:ascii="Times New Roman" w:hAnsi="Times New Roman"/>
          <w:color w:val="000000"/>
        </w:rPr>
        <w:t>marca</w:t>
      </w:r>
      <w:r w:rsidRPr="0062430C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25</w:t>
      </w:r>
      <w:r w:rsidRPr="0062430C">
        <w:rPr>
          <w:rFonts w:ascii="Times New Roman" w:hAnsi="Times New Roman"/>
          <w:color w:val="000000"/>
        </w:rPr>
        <w:t xml:space="preserve">r. o </w:t>
      </w:r>
      <w:r>
        <w:rPr>
          <w:rFonts w:ascii="Times New Roman" w:hAnsi="Times New Roman"/>
          <w:color w:val="000000"/>
        </w:rPr>
        <w:t>rynku pracy i służbach zatrudnienia</w:t>
      </w:r>
      <w:r w:rsidRPr="00F9199E">
        <w:rPr>
          <w:rFonts w:ascii="Times New Roman" w:hAnsi="Times New Roman"/>
        </w:rPr>
        <w:t xml:space="preserve"> (t</w:t>
      </w:r>
      <w:r>
        <w:rPr>
          <w:rFonts w:ascii="Times New Roman" w:hAnsi="Times New Roman"/>
        </w:rPr>
        <w:t xml:space="preserve">ekst jednolity: </w:t>
      </w:r>
      <w:r w:rsidRPr="0033252C">
        <w:rPr>
          <w:rFonts w:ascii="Times New Roman" w:hAnsi="Times New Roman"/>
          <w:color w:val="000000"/>
        </w:rPr>
        <w:t>Dz. U. z 202</w:t>
      </w:r>
      <w:r>
        <w:rPr>
          <w:rFonts w:ascii="Times New Roman" w:hAnsi="Times New Roman"/>
          <w:color w:val="000000"/>
        </w:rPr>
        <w:t>5</w:t>
      </w:r>
      <w:r w:rsidRPr="0033252C">
        <w:rPr>
          <w:rFonts w:ascii="Times New Roman" w:hAnsi="Times New Roman"/>
          <w:color w:val="000000"/>
        </w:rPr>
        <w:t xml:space="preserve">r., poz. </w:t>
      </w:r>
      <w:r>
        <w:rPr>
          <w:rFonts w:ascii="Times New Roman" w:hAnsi="Times New Roman"/>
          <w:color w:val="000000"/>
        </w:rPr>
        <w:t>620</w:t>
      </w:r>
      <w:r>
        <w:rPr>
          <w:rFonts w:ascii="Times New Roman" w:hAnsi="Times New Roman"/>
        </w:rPr>
        <w:t xml:space="preserve">) </w:t>
      </w:r>
      <w:r w:rsidRPr="0062430C">
        <w:rPr>
          <w:rFonts w:ascii="Times New Roman" w:hAnsi="Times New Roman"/>
          <w:color w:val="000000"/>
        </w:rPr>
        <w:t xml:space="preserve">zgodnie </w:t>
      </w:r>
      <w:r>
        <w:rPr>
          <w:rFonts w:ascii="Times New Roman" w:hAnsi="Times New Roman"/>
          <w:color w:val="000000"/>
        </w:rPr>
        <w:br/>
      </w:r>
      <w:r w:rsidRPr="0062430C">
        <w:rPr>
          <w:rFonts w:ascii="Times New Roman" w:hAnsi="Times New Roman"/>
          <w:color w:val="000000"/>
        </w:rPr>
        <w:t>z Rozporządzeniem Ministra Rodziny, Pracy i Polityki Społecznej z dnia 14 lipca 2017r. w sprawie dokonywania refundacji kosztów wyposażenia lub doposażenia stanowiska pracy oraz przyznawania środków na podjęcie działalno</w:t>
      </w:r>
      <w:r>
        <w:rPr>
          <w:rFonts w:ascii="Times New Roman" w:hAnsi="Times New Roman"/>
          <w:color w:val="000000"/>
        </w:rPr>
        <w:t xml:space="preserve">ści gospodarczej </w:t>
      </w:r>
      <w:r w:rsidRPr="0033252C">
        <w:rPr>
          <w:rFonts w:ascii="Times New Roman" w:hAnsi="Times New Roman"/>
          <w:color w:val="000000"/>
        </w:rPr>
        <w:t xml:space="preserve">(Dz. U. z 2022r. poz. 243) </w:t>
      </w:r>
      <w:r w:rsidRPr="0062430C">
        <w:rPr>
          <w:rFonts w:ascii="Times New Roman" w:hAnsi="Times New Roman"/>
          <w:color w:val="000000"/>
        </w:rPr>
        <w:t>oraz w nawiązaniu do łączącej nas</w:t>
      </w:r>
      <w:r>
        <w:rPr>
          <w:rFonts w:ascii="Times New Roman" w:hAnsi="Times New Roman"/>
          <w:color w:val="000000"/>
        </w:rPr>
        <w:t xml:space="preserve"> </w:t>
      </w:r>
      <w:r w:rsidRPr="0062430C">
        <w:rPr>
          <w:rFonts w:ascii="Times New Roman" w:hAnsi="Times New Roman"/>
          <w:color w:val="000000"/>
        </w:rPr>
        <w:t xml:space="preserve">umowy numer ............................................, z dnia ................................................... o przyznanie środków na podjęcie działalności gospodarczej, przedstawiam </w:t>
      </w:r>
      <w:r>
        <w:rPr>
          <w:rFonts w:ascii="Times New Roman" w:hAnsi="Times New Roman"/>
          <w:color w:val="000000"/>
        </w:rPr>
        <w:br/>
      </w:r>
      <w:r w:rsidRPr="0062430C">
        <w:rPr>
          <w:rFonts w:ascii="Times New Roman" w:hAnsi="Times New Roman"/>
          <w:color w:val="000000"/>
        </w:rPr>
        <w:t>do weryfikacji dokumenty potwierdzające wydatkowanie środków.</w:t>
      </w:r>
    </w:p>
    <w:p w14:paraId="1F53B025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 xml:space="preserve">Informuję, że zgodnie z ustawą z dnia 11 marca 2004r. o podatku od towarów i </w:t>
      </w:r>
      <w:r>
        <w:rPr>
          <w:rFonts w:ascii="Times New Roman" w:hAnsi="Times New Roman"/>
          <w:b/>
          <w:sz w:val="23"/>
          <w:szCs w:val="23"/>
        </w:rPr>
        <w:t>usług (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>Dz. U. z 202</w:t>
      </w:r>
      <w:r>
        <w:rPr>
          <w:rFonts w:ascii="Times New Roman" w:hAnsi="Times New Roman"/>
          <w:b/>
          <w:color w:val="000000"/>
          <w:sz w:val="23"/>
          <w:szCs w:val="23"/>
        </w:rPr>
        <w:t>5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 xml:space="preserve">r. poz. </w:t>
      </w:r>
      <w:r>
        <w:rPr>
          <w:rFonts w:ascii="Times New Roman" w:hAnsi="Times New Roman"/>
          <w:b/>
          <w:color w:val="000000"/>
          <w:sz w:val="23"/>
          <w:szCs w:val="23"/>
        </w:rPr>
        <w:t>1203</w:t>
      </w:r>
      <w:r w:rsidRPr="0033252C">
        <w:rPr>
          <w:rFonts w:ascii="Times New Roman" w:hAnsi="Times New Roman"/>
          <w:b/>
          <w:color w:val="000000"/>
          <w:sz w:val="23"/>
          <w:szCs w:val="23"/>
        </w:rPr>
        <w:t>)</w:t>
      </w:r>
      <w:r w:rsidRPr="00F9199E">
        <w:rPr>
          <w:rFonts w:ascii="Times New Roman" w:hAnsi="Times New Roman"/>
          <w:b/>
          <w:sz w:val="23"/>
          <w:szCs w:val="23"/>
        </w:rPr>
        <w:t xml:space="preserve"> przysługuje</w:t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>/nie przysługuje* mi prawo do obniżenia kwoty podatku należnego o kwotę podatku naliczonego zawartego w wykazywanych wydatkach/prawo do zwrotu podatku naliczonego*</w:t>
      </w:r>
    </w:p>
    <w:p w14:paraId="68993E20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</w:p>
    <w:p w14:paraId="59F144CA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  <w:t>……………………………………………….</w:t>
      </w:r>
    </w:p>
    <w:p w14:paraId="1E8F7D58" w14:textId="77777777" w:rsidR="00544497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</w:r>
      <w:r w:rsidRPr="0062430C">
        <w:rPr>
          <w:rFonts w:ascii="Times New Roman" w:hAnsi="Times New Roman"/>
          <w:b/>
          <w:color w:val="000000"/>
          <w:sz w:val="23"/>
          <w:szCs w:val="23"/>
        </w:rPr>
        <w:tab/>
        <w:t xml:space="preserve">            </w:t>
      </w:r>
      <w:r w:rsidRPr="0062430C">
        <w:rPr>
          <w:rFonts w:ascii="Times New Roman" w:hAnsi="Times New Roman"/>
          <w:b/>
          <w:color w:val="000000"/>
          <w:sz w:val="20"/>
          <w:szCs w:val="20"/>
        </w:rPr>
        <w:t>(podpis Wnioskodawcy)</w:t>
      </w:r>
    </w:p>
    <w:p w14:paraId="5B07575A" w14:textId="4F12C800" w:rsidR="00544497" w:rsidRPr="00FB74D0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r w:rsidRPr="0062430C">
        <w:rPr>
          <w:rFonts w:ascii="Times New Roman" w:hAnsi="Times New Roman"/>
          <w:b/>
          <w:color w:val="000000"/>
          <w:sz w:val="23"/>
          <w:szCs w:val="23"/>
        </w:rPr>
        <w:t>*niepotrzebne skreślić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828"/>
        <w:gridCol w:w="1276"/>
        <w:gridCol w:w="1842"/>
        <w:gridCol w:w="1560"/>
        <w:gridCol w:w="2268"/>
        <w:gridCol w:w="3118"/>
      </w:tblGrid>
      <w:tr w:rsidR="00544497" w:rsidRPr="0062430C" w14:paraId="06D22803" w14:textId="77777777" w:rsidTr="007073DC">
        <w:trPr>
          <w:trHeight w:val="1346"/>
        </w:trPr>
        <w:tc>
          <w:tcPr>
            <w:tcW w:w="533" w:type="dxa"/>
          </w:tcPr>
          <w:p w14:paraId="43AEF17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972069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28" w:type="dxa"/>
          </w:tcPr>
          <w:p w14:paraId="1672EC8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1E9AB1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Wyszczególnienie dokonanych zakupów </w:t>
            </w:r>
          </w:p>
          <w:p w14:paraId="0C54C72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(zgodnie ze szczegółową specyfikacją stanowiącą załącznik Nr 1 do zawartej umowy)</w:t>
            </w:r>
          </w:p>
        </w:tc>
        <w:tc>
          <w:tcPr>
            <w:tcW w:w="1276" w:type="dxa"/>
          </w:tcPr>
          <w:p w14:paraId="2B69E9E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9402E7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Wartość wg specyfikacji</w:t>
            </w:r>
          </w:p>
        </w:tc>
        <w:tc>
          <w:tcPr>
            <w:tcW w:w="1842" w:type="dxa"/>
          </w:tcPr>
          <w:p w14:paraId="4E4397B8" w14:textId="77777777" w:rsidR="00544497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2205D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Kwota zakupu brutto</w:t>
            </w:r>
          </w:p>
        </w:tc>
        <w:tc>
          <w:tcPr>
            <w:tcW w:w="1560" w:type="dxa"/>
          </w:tcPr>
          <w:p w14:paraId="7EBAD0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FCE0E0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Podatek VAT od zakupu</w:t>
            </w:r>
          </w:p>
        </w:tc>
        <w:tc>
          <w:tcPr>
            <w:tcW w:w="2268" w:type="dxa"/>
          </w:tcPr>
          <w:p w14:paraId="7EFCC5D5" w14:textId="77777777" w:rsidR="00544497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23E6B6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Kwota zakupu netto</w:t>
            </w:r>
          </w:p>
        </w:tc>
        <w:tc>
          <w:tcPr>
            <w:tcW w:w="3118" w:type="dxa"/>
          </w:tcPr>
          <w:p w14:paraId="6FABEF9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21265A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Numer faktury, rachunku, umowy kupna – sprzedaży /data</w:t>
            </w:r>
          </w:p>
        </w:tc>
      </w:tr>
      <w:tr w:rsidR="00544497" w:rsidRPr="0062430C" w14:paraId="388013D7" w14:textId="77777777" w:rsidTr="007073DC">
        <w:trPr>
          <w:trHeight w:val="205"/>
        </w:trPr>
        <w:tc>
          <w:tcPr>
            <w:tcW w:w="533" w:type="dxa"/>
          </w:tcPr>
          <w:p w14:paraId="4755AFF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3828" w:type="dxa"/>
          </w:tcPr>
          <w:p w14:paraId="3D4D5FE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6485A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1767E04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071426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43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5</w:t>
            </w:r>
          </w:p>
        </w:tc>
        <w:tc>
          <w:tcPr>
            <w:tcW w:w="2268" w:type="dxa"/>
          </w:tcPr>
          <w:p w14:paraId="2B06047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20E6275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7</w:t>
            </w:r>
          </w:p>
        </w:tc>
      </w:tr>
      <w:tr w:rsidR="00544497" w:rsidRPr="0062430C" w14:paraId="3086AB91" w14:textId="77777777" w:rsidTr="007073DC">
        <w:tc>
          <w:tcPr>
            <w:tcW w:w="533" w:type="dxa"/>
          </w:tcPr>
          <w:p w14:paraId="2485F3C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1E5D68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963226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B2C8A5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6C3DDC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33211C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84F2D3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54AA9FF" w14:textId="77777777" w:rsidTr="007073DC">
        <w:tc>
          <w:tcPr>
            <w:tcW w:w="533" w:type="dxa"/>
          </w:tcPr>
          <w:p w14:paraId="3970949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F00760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FBD1EA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54E796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E95861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94525D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CC9D0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C150BF0" w14:textId="77777777" w:rsidTr="007073DC">
        <w:tc>
          <w:tcPr>
            <w:tcW w:w="533" w:type="dxa"/>
          </w:tcPr>
          <w:p w14:paraId="3C684FF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8CF7B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1ACCA07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733E16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C5AD16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23215E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23F93C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0FFC136F" w14:textId="77777777" w:rsidTr="007073DC">
        <w:tc>
          <w:tcPr>
            <w:tcW w:w="533" w:type="dxa"/>
          </w:tcPr>
          <w:p w14:paraId="7E77DD6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5776F73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9F6D79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DBA8BA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88D96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ADD76A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D1EC1C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6D590F6" w14:textId="77777777" w:rsidTr="007073DC">
        <w:tc>
          <w:tcPr>
            <w:tcW w:w="533" w:type="dxa"/>
          </w:tcPr>
          <w:p w14:paraId="548248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52981B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61FD8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7E4913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48359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E08161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744008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BBBDAF9" w14:textId="77777777" w:rsidTr="007073DC">
        <w:tc>
          <w:tcPr>
            <w:tcW w:w="533" w:type="dxa"/>
          </w:tcPr>
          <w:p w14:paraId="7A271D9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9A7C76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99C39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9F227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9F2199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7CCB10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2B097C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AF6A8BB" w14:textId="77777777" w:rsidTr="007073DC">
        <w:tc>
          <w:tcPr>
            <w:tcW w:w="533" w:type="dxa"/>
          </w:tcPr>
          <w:p w14:paraId="20CC844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60FC9C4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604E20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4601F4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69BCB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61ED9EC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73F0E1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752AC75" w14:textId="77777777" w:rsidTr="007073DC">
        <w:tc>
          <w:tcPr>
            <w:tcW w:w="533" w:type="dxa"/>
          </w:tcPr>
          <w:p w14:paraId="63B3F54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9D4D16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72098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5E440D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098EFF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63AD1D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990E94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E53A943" w14:textId="77777777" w:rsidTr="007073DC">
        <w:tc>
          <w:tcPr>
            <w:tcW w:w="533" w:type="dxa"/>
          </w:tcPr>
          <w:p w14:paraId="69AEE6A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5D3015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AE71F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4FA9A05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9785C9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59847E1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AE640E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ECF8346" w14:textId="77777777" w:rsidTr="007073DC">
        <w:tc>
          <w:tcPr>
            <w:tcW w:w="533" w:type="dxa"/>
          </w:tcPr>
          <w:p w14:paraId="6A91720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68CFD4E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827666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A90580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E8D0F5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492EC9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38BA1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145BB5E8" w14:textId="77777777" w:rsidTr="007073DC">
        <w:tc>
          <w:tcPr>
            <w:tcW w:w="533" w:type="dxa"/>
          </w:tcPr>
          <w:p w14:paraId="69EBD2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6EAAF3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45175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4044E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4541CA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9DC34F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FE8E31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3439179" w14:textId="77777777" w:rsidTr="007073DC">
        <w:tc>
          <w:tcPr>
            <w:tcW w:w="533" w:type="dxa"/>
          </w:tcPr>
          <w:p w14:paraId="1D5E37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2891E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15422D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3C934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8EA148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57230D0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76B6F0DF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187C538" w14:textId="77777777" w:rsidTr="007073DC">
        <w:tc>
          <w:tcPr>
            <w:tcW w:w="533" w:type="dxa"/>
          </w:tcPr>
          <w:p w14:paraId="3230AF8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0CB20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B9CEB3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DF819D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2203E87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AF98F7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300D21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81C7EE8" w14:textId="77777777" w:rsidTr="007073DC">
        <w:tc>
          <w:tcPr>
            <w:tcW w:w="533" w:type="dxa"/>
          </w:tcPr>
          <w:p w14:paraId="00A5D68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523C3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80254E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C8128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207CB9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01A4EC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C4BEE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17C1E74" w14:textId="77777777" w:rsidTr="007073DC">
        <w:tc>
          <w:tcPr>
            <w:tcW w:w="533" w:type="dxa"/>
          </w:tcPr>
          <w:p w14:paraId="283D75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58C06DB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693D87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7884360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319A66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A117AA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5B9A82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DD6184A" w14:textId="77777777" w:rsidTr="007073DC">
        <w:tc>
          <w:tcPr>
            <w:tcW w:w="533" w:type="dxa"/>
          </w:tcPr>
          <w:p w14:paraId="21A92EB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27215D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1DBDDB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79540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53C6EE3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1AD965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B6E343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A64B193" w14:textId="77777777" w:rsidTr="007073DC">
        <w:tc>
          <w:tcPr>
            <w:tcW w:w="533" w:type="dxa"/>
          </w:tcPr>
          <w:p w14:paraId="796EC7D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29F47D3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37443D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3E5AF33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23208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486CAA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21929C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9B72914" w14:textId="77777777" w:rsidTr="007073DC">
        <w:tc>
          <w:tcPr>
            <w:tcW w:w="533" w:type="dxa"/>
          </w:tcPr>
          <w:p w14:paraId="33FD3F0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1567B53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6A0491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E1FC03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731E73F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7253D77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157D0F0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D29B93A" w14:textId="77777777" w:rsidTr="007073DC">
        <w:tc>
          <w:tcPr>
            <w:tcW w:w="533" w:type="dxa"/>
          </w:tcPr>
          <w:p w14:paraId="02AFEFC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328EADE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6B1BC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0B92AB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14C43E17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78EBA2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987E3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271F1C87" w14:textId="77777777" w:rsidTr="007073DC">
        <w:tc>
          <w:tcPr>
            <w:tcW w:w="533" w:type="dxa"/>
          </w:tcPr>
          <w:p w14:paraId="44B3D57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4211FA2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6B6403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58C9A77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B29556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BBDD82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0D198565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4CAE253B" w14:textId="77777777" w:rsidTr="007073DC">
        <w:tc>
          <w:tcPr>
            <w:tcW w:w="533" w:type="dxa"/>
          </w:tcPr>
          <w:p w14:paraId="6F9640A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23B502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687F1AB8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6F30FF5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5C0F8D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717EFC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0C55A5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792A154E" w14:textId="77777777" w:rsidTr="007073DC">
        <w:tc>
          <w:tcPr>
            <w:tcW w:w="533" w:type="dxa"/>
          </w:tcPr>
          <w:p w14:paraId="4FD734A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0E0AE96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3A97B0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7E258A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16F914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20241FE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24E826ED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5CBD7E28" w14:textId="77777777" w:rsidTr="007073DC">
        <w:tc>
          <w:tcPr>
            <w:tcW w:w="533" w:type="dxa"/>
          </w:tcPr>
          <w:p w14:paraId="5E804EE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B605154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391CFA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27B1AC5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662DB43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026677D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00F79B9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6A067D9F" w14:textId="77777777" w:rsidTr="007073DC">
        <w:tc>
          <w:tcPr>
            <w:tcW w:w="533" w:type="dxa"/>
          </w:tcPr>
          <w:p w14:paraId="6C9DAE1A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782D190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525E580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49E2561C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0B0E5EB2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41538311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3BD80A0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44497" w:rsidRPr="0062430C" w14:paraId="0A603A5B" w14:textId="77777777" w:rsidTr="007073DC">
        <w:tc>
          <w:tcPr>
            <w:tcW w:w="533" w:type="dxa"/>
          </w:tcPr>
          <w:p w14:paraId="160E21F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8" w:type="dxa"/>
          </w:tcPr>
          <w:p w14:paraId="373ACFF6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RAZEM</w:t>
            </w:r>
          </w:p>
        </w:tc>
        <w:tc>
          <w:tcPr>
            <w:tcW w:w="1276" w:type="dxa"/>
          </w:tcPr>
          <w:p w14:paraId="6648DD2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</w:tcPr>
          <w:p w14:paraId="14599B6E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4CAC988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14:paraId="1463B35B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4FE474C3" w14:textId="77777777" w:rsidR="00544497" w:rsidRPr="0062430C" w:rsidRDefault="00544497" w:rsidP="007073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8AB5C8C" w14:textId="77777777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2430C">
        <w:rPr>
          <w:rFonts w:ascii="Times New Roman" w:hAnsi="Times New Roman"/>
          <w:b/>
          <w:color w:val="000000"/>
          <w:sz w:val="20"/>
          <w:szCs w:val="20"/>
        </w:rPr>
        <w:t>Jednocześnie zobowiązuję się do zwrotu równowartości odliczonego lub zwróconego (zgodnie z ustawą z dnia 11 marca 2004r., o podatku od towarów i usług) podatku naliczonego dotyczącego zakupionych towarów i usług w ramach przyznanego dofinansowania w kwocie wyszczególnionej w kolumnie 5, w terminie:</w:t>
      </w:r>
    </w:p>
    <w:p w14:paraId="510A3622" w14:textId="77777777" w:rsidR="00544497" w:rsidRPr="0062430C" w:rsidRDefault="00544497" w:rsidP="00544497">
      <w:pPr>
        <w:numPr>
          <w:ilvl w:val="0"/>
          <w:numId w:val="3"/>
        </w:numPr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2430C">
        <w:rPr>
          <w:rFonts w:ascii="Times New Roman" w:eastAsia="Times New Roman" w:hAnsi="Times New Roman"/>
          <w:b/>
          <w:sz w:val="20"/>
          <w:szCs w:val="20"/>
          <w:lang w:eastAsia="ar-SA"/>
        </w:rPr>
        <w:t>nie dłuższym niż 90 dni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od dnia złożenia przez bezrobotnego deklaracji podatkowej dotyczącej podatku od towarów i usług, w której wykazano kwotę podatku naliczonego z tego tytułu – w przypadku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gdy z deklaracji za dany okres rozliczeniowy wynika kwota podatku podlegająca wpłacie do urzędu skarbowego lub kwota do przeniesienia na następny okres rozliczeniowy,</w:t>
      </w:r>
    </w:p>
    <w:p w14:paraId="106A2DD6" w14:textId="7AC4148B" w:rsidR="00544497" w:rsidRPr="00544497" w:rsidRDefault="00544497" w:rsidP="00544497">
      <w:pPr>
        <w:numPr>
          <w:ilvl w:val="0"/>
          <w:numId w:val="3"/>
        </w:numPr>
        <w:suppressAutoHyphens/>
        <w:spacing w:after="12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2430C">
        <w:rPr>
          <w:rFonts w:ascii="Times New Roman" w:eastAsia="Times New Roman" w:hAnsi="Times New Roman"/>
          <w:b/>
          <w:sz w:val="20"/>
          <w:szCs w:val="20"/>
          <w:lang w:eastAsia="ar-SA"/>
        </w:rPr>
        <w:t>30 dni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t xml:space="preserve"> od dnia dokonania przez urząd skarbowy zwrotu podatku na rzecz bezrobotnego – w przypadku, gdy z deklaracji podatkowej dotyczącej podatku od towarów </w:t>
      </w:r>
      <w:r w:rsidRPr="0062430C">
        <w:rPr>
          <w:rFonts w:ascii="Times New Roman" w:eastAsia="Times New Roman" w:hAnsi="Times New Roman"/>
          <w:sz w:val="20"/>
          <w:szCs w:val="20"/>
          <w:lang w:eastAsia="ar-SA"/>
        </w:rPr>
        <w:br/>
        <w:t>i usług, w której wykazano kwotę podatku naliczonego z tego tytułu, za dany okres rozliczeniowy wynika kwota do zwrotu.</w:t>
      </w:r>
      <w:r w:rsidRPr="00544497">
        <w:rPr>
          <w:rFonts w:ascii="Times New Roman" w:hAnsi="Times New Roman"/>
          <w:color w:val="000000"/>
        </w:rPr>
        <w:tab/>
      </w:r>
      <w:r w:rsidRPr="00544497">
        <w:rPr>
          <w:rFonts w:ascii="Times New Roman" w:hAnsi="Times New Roman"/>
          <w:color w:val="000000"/>
        </w:rPr>
        <w:tab/>
      </w:r>
      <w:r w:rsidRPr="00544497">
        <w:rPr>
          <w:rFonts w:ascii="Times New Roman" w:hAnsi="Times New Roman"/>
          <w:color w:val="000000"/>
        </w:rPr>
        <w:tab/>
      </w:r>
    </w:p>
    <w:p w14:paraId="494B2EBC" w14:textId="77777777" w:rsidR="00544497" w:rsidRDefault="00544497" w:rsidP="00544497">
      <w:pPr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14:paraId="546D2A81" w14:textId="5F45F834" w:rsidR="00544497" w:rsidRPr="0062430C" w:rsidRDefault="00544497" w:rsidP="00544497">
      <w:pPr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</w:t>
      </w:r>
      <w:r w:rsidRPr="0062430C">
        <w:rPr>
          <w:rFonts w:ascii="Times New Roman" w:hAnsi="Times New Roman"/>
          <w:color w:val="000000"/>
        </w:rPr>
        <w:t xml:space="preserve">  …………………………</w:t>
      </w:r>
    </w:p>
    <w:p w14:paraId="77B474E9" w14:textId="4F55213D" w:rsidR="00544497" w:rsidRPr="0062430C" w:rsidRDefault="00544497" w:rsidP="005444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18"/>
          <w:szCs w:val="18"/>
        </w:rPr>
      </w:pPr>
      <w:r w:rsidRPr="0062430C"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   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  </w:t>
      </w:r>
      <w:r w:rsidRPr="0062430C">
        <w:rPr>
          <w:rFonts w:ascii="Times New Roman" w:hAnsi="Times New Roman"/>
          <w:color w:val="000000"/>
          <w:sz w:val="18"/>
          <w:szCs w:val="18"/>
        </w:rPr>
        <w:tab/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  <w:r w:rsidRPr="0062430C">
        <w:rPr>
          <w:rFonts w:ascii="Times New Roman" w:hAnsi="Times New Roman"/>
          <w:color w:val="000000"/>
          <w:sz w:val="18"/>
          <w:szCs w:val="18"/>
        </w:rPr>
        <w:t>(podpis Wnioskodawcy)</w:t>
      </w:r>
    </w:p>
    <w:p w14:paraId="60F5F405" w14:textId="77777777" w:rsidR="00544497" w:rsidRPr="0062430C" w:rsidRDefault="00544497" w:rsidP="0054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62430C">
        <w:rPr>
          <w:rFonts w:ascii="Times New Roman" w:hAnsi="Times New Roman"/>
          <w:color w:val="000000"/>
          <w:u w:val="single"/>
        </w:rPr>
        <w:t>Do wniosku należy dołączyć:</w:t>
      </w:r>
    </w:p>
    <w:p w14:paraId="569F5AE0" w14:textId="77777777" w:rsidR="00544497" w:rsidRPr="0062430C" w:rsidRDefault="00544497" w:rsidP="0054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1.Dokumenty potwierdzające poniesione koszty wraz z dowodami zapłaty</w:t>
      </w:r>
      <w:r>
        <w:rPr>
          <w:rFonts w:ascii="Times New Roman" w:hAnsi="Times New Roman"/>
          <w:color w:val="000000"/>
        </w:rPr>
        <w:t xml:space="preserve"> </w:t>
      </w:r>
      <w:r w:rsidRPr="0062430C">
        <w:rPr>
          <w:rFonts w:ascii="Times New Roman" w:hAnsi="Times New Roman"/>
          <w:color w:val="000000"/>
        </w:rPr>
        <w:t>(kserokopie i oryginały)</w:t>
      </w:r>
    </w:p>
    <w:p w14:paraId="3A6E3544" w14:textId="77777777" w:rsidR="00544497" w:rsidRPr="0062430C" w:rsidRDefault="00544497" w:rsidP="005444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Rachunki</w:t>
      </w:r>
    </w:p>
    <w:p w14:paraId="5327AA0F" w14:textId="60128495" w:rsidR="00073E21" w:rsidRPr="00544497" w:rsidRDefault="00544497" w:rsidP="0054449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2430C">
        <w:rPr>
          <w:rFonts w:ascii="Times New Roman" w:hAnsi="Times New Roman"/>
          <w:color w:val="000000"/>
        </w:rPr>
        <w:t>Faktury VAT</w:t>
      </w:r>
    </w:p>
    <w:sectPr w:rsidR="00073E21" w:rsidRPr="00544497" w:rsidSect="0098587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F2D"/>
    <w:multiLevelType w:val="hybridMultilevel"/>
    <w:tmpl w:val="F4088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A60"/>
    <w:multiLevelType w:val="hybridMultilevel"/>
    <w:tmpl w:val="A5486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B26A3"/>
    <w:multiLevelType w:val="hybridMultilevel"/>
    <w:tmpl w:val="EF6A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5245">
    <w:abstractNumId w:val="1"/>
  </w:num>
  <w:num w:numId="2" w16cid:durableId="1238056743">
    <w:abstractNumId w:val="0"/>
  </w:num>
  <w:num w:numId="3" w16cid:durableId="212796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94"/>
    <w:rsid w:val="00073E21"/>
    <w:rsid w:val="00141804"/>
    <w:rsid w:val="00157994"/>
    <w:rsid w:val="001863CF"/>
    <w:rsid w:val="001C47C0"/>
    <w:rsid w:val="00213FC0"/>
    <w:rsid w:val="00240363"/>
    <w:rsid w:val="00266655"/>
    <w:rsid w:val="00312D60"/>
    <w:rsid w:val="00360AAF"/>
    <w:rsid w:val="00380F05"/>
    <w:rsid w:val="003B3052"/>
    <w:rsid w:val="003D7069"/>
    <w:rsid w:val="00450E77"/>
    <w:rsid w:val="00465806"/>
    <w:rsid w:val="00544497"/>
    <w:rsid w:val="005A4757"/>
    <w:rsid w:val="005D37A4"/>
    <w:rsid w:val="00653FC9"/>
    <w:rsid w:val="006E7B49"/>
    <w:rsid w:val="00727681"/>
    <w:rsid w:val="008B0DA5"/>
    <w:rsid w:val="00902ACA"/>
    <w:rsid w:val="00985878"/>
    <w:rsid w:val="009A62E7"/>
    <w:rsid w:val="009B3EEA"/>
    <w:rsid w:val="00A1549E"/>
    <w:rsid w:val="00AE134C"/>
    <w:rsid w:val="00AF26C2"/>
    <w:rsid w:val="00B37C71"/>
    <w:rsid w:val="00C3062C"/>
    <w:rsid w:val="00C70759"/>
    <w:rsid w:val="00C85F56"/>
    <w:rsid w:val="00CC559C"/>
    <w:rsid w:val="00EB630F"/>
    <w:rsid w:val="00EB726B"/>
    <w:rsid w:val="00F62B0B"/>
    <w:rsid w:val="00FA2A4F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FDF"/>
  <w15:docId w15:val="{681173A8-C508-458E-8AB7-13D3D3A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85F5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85F5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8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pupuser</cp:lastModifiedBy>
  <cp:revision>3</cp:revision>
  <cp:lastPrinted>2017-10-23T12:40:00Z</cp:lastPrinted>
  <dcterms:created xsi:type="dcterms:W3CDTF">2025-10-03T10:02:00Z</dcterms:created>
  <dcterms:modified xsi:type="dcterms:W3CDTF">2025-10-03T10:07:00Z</dcterms:modified>
</cp:coreProperties>
</file>